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3B2D" w14:textId="77777777" w:rsidR="00A04010" w:rsidRPr="00656A67" w:rsidRDefault="00A04010" w:rsidP="00656A6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E95DCCD" w14:textId="77777777" w:rsidR="00A04010" w:rsidRPr="00656A67" w:rsidRDefault="00A04010" w:rsidP="00656A6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98DD58" w14:textId="77777777" w:rsidR="00A04010" w:rsidRPr="00656A67" w:rsidRDefault="00A04010" w:rsidP="00656A6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1797FA7" w14:textId="77777777" w:rsidR="00A04010" w:rsidRPr="00656A67" w:rsidRDefault="00A04010" w:rsidP="00656A6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9B49478" w14:textId="77777777" w:rsidR="007B079C" w:rsidRPr="00656A67" w:rsidRDefault="007B079C" w:rsidP="00656A6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45CF01C" w14:textId="77777777" w:rsidR="007B079C" w:rsidRPr="00656A67" w:rsidRDefault="007B079C" w:rsidP="00656A6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76F92EC" w14:textId="320270A0" w:rsidR="001E73C9" w:rsidRPr="00656A67" w:rsidRDefault="008818E2" w:rsidP="00656A6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6A67">
        <w:rPr>
          <w:rFonts w:ascii="Times New Roman" w:hAnsi="Times New Roman" w:cs="Times New Roman"/>
          <w:b/>
          <w:bCs/>
        </w:rPr>
        <w:t>POLSK</w:t>
      </w:r>
      <w:r w:rsidR="00771FC2" w:rsidRPr="00656A67">
        <w:rPr>
          <w:rFonts w:ascii="Times New Roman" w:hAnsi="Times New Roman" w:cs="Times New Roman"/>
          <w:b/>
          <w:bCs/>
        </w:rPr>
        <w:t>A</w:t>
      </w:r>
      <w:r w:rsidRPr="00656A67">
        <w:rPr>
          <w:rFonts w:ascii="Times New Roman" w:hAnsi="Times New Roman" w:cs="Times New Roman"/>
          <w:b/>
          <w:bCs/>
        </w:rPr>
        <w:t xml:space="preserve"> GRUP</w:t>
      </w:r>
      <w:r w:rsidR="00771FC2" w:rsidRPr="00656A67">
        <w:rPr>
          <w:rFonts w:ascii="Times New Roman" w:hAnsi="Times New Roman" w:cs="Times New Roman"/>
          <w:b/>
          <w:bCs/>
        </w:rPr>
        <w:t>A</w:t>
      </w:r>
      <w:r w:rsidRPr="00656A67">
        <w:rPr>
          <w:rFonts w:ascii="Times New Roman" w:hAnsi="Times New Roman" w:cs="Times New Roman"/>
          <w:b/>
          <w:bCs/>
        </w:rPr>
        <w:t xml:space="preserve"> ELEKTRYCZN</w:t>
      </w:r>
      <w:r w:rsidR="00771FC2" w:rsidRPr="00656A67">
        <w:rPr>
          <w:rFonts w:ascii="Times New Roman" w:hAnsi="Times New Roman" w:cs="Times New Roman"/>
          <w:b/>
          <w:bCs/>
        </w:rPr>
        <w:t>A</w:t>
      </w:r>
      <w:r w:rsidRPr="00656A67">
        <w:rPr>
          <w:rFonts w:ascii="Times New Roman" w:hAnsi="Times New Roman" w:cs="Times New Roman"/>
          <w:b/>
          <w:bCs/>
        </w:rPr>
        <w:t xml:space="preserve"> "FORUM-RONDO" SP</w:t>
      </w:r>
      <w:r w:rsidR="007B079C" w:rsidRPr="00656A67">
        <w:rPr>
          <w:rFonts w:ascii="Times New Roman" w:hAnsi="Times New Roman" w:cs="Times New Roman"/>
          <w:b/>
          <w:bCs/>
        </w:rPr>
        <w:t xml:space="preserve">ÓŁKA Z OGRANICZONĄ ODPOWIEDZIALNOŚCIĄ </w:t>
      </w:r>
      <w:r w:rsidRPr="00656A67">
        <w:rPr>
          <w:rFonts w:ascii="Times New Roman" w:hAnsi="Times New Roman" w:cs="Times New Roman"/>
          <w:b/>
          <w:bCs/>
        </w:rPr>
        <w:t xml:space="preserve"> </w:t>
      </w:r>
    </w:p>
    <w:p w14:paraId="15A4545F" w14:textId="5C457975" w:rsidR="00771FC2" w:rsidRPr="00656A67" w:rsidRDefault="00771FC2" w:rsidP="00656A6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6A67">
        <w:rPr>
          <w:rFonts w:ascii="Times New Roman" w:hAnsi="Times New Roman" w:cs="Times New Roman"/>
          <w:b/>
          <w:bCs/>
        </w:rPr>
        <w:t>INFORMACJA O REALIZOWANEJ STRATEGII PODATKOWEJ</w:t>
      </w:r>
    </w:p>
    <w:p w14:paraId="0FDA6844" w14:textId="77777777" w:rsidR="007B079C" w:rsidRPr="00656A67" w:rsidRDefault="007B079C" w:rsidP="00656A67">
      <w:pPr>
        <w:spacing w:line="360" w:lineRule="auto"/>
        <w:rPr>
          <w:rFonts w:ascii="Times New Roman" w:hAnsi="Times New Roman" w:cs="Times New Roman"/>
        </w:rPr>
      </w:pPr>
    </w:p>
    <w:p w14:paraId="26284A15" w14:textId="22A7865D" w:rsidR="007B079C" w:rsidRPr="00656A67" w:rsidRDefault="007B079C" w:rsidP="00656A67">
      <w:pPr>
        <w:spacing w:line="360" w:lineRule="auto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SPORZĄDZONA NA PODSTAWIE ART. 27C UST. 1 USTAWY O CIT </w:t>
      </w:r>
    </w:p>
    <w:p w14:paraId="67F7C075" w14:textId="5036F907" w:rsidR="00A04010" w:rsidRPr="00656A67" w:rsidRDefault="008818E2" w:rsidP="00656A67">
      <w:pPr>
        <w:spacing w:line="360" w:lineRule="auto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ZA ROK PODATKOWY 202</w:t>
      </w:r>
      <w:r w:rsidR="00CB2E32" w:rsidRPr="00656A67">
        <w:rPr>
          <w:rFonts w:ascii="Times New Roman" w:hAnsi="Times New Roman" w:cs="Times New Roman"/>
        </w:rPr>
        <w:t>1</w:t>
      </w:r>
    </w:p>
    <w:p w14:paraId="0D0332FD" w14:textId="4E43BBCB" w:rsidR="007C32F5" w:rsidRDefault="007C32F5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7884B4B" w14:textId="62BD28FA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DD9E986" w14:textId="7BE05FF7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9CE7FF6" w14:textId="320FFCAD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A5D3970" w14:textId="55714731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5C503E8" w14:textId="2233C4B5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70E1D1C" w14:textId="337F8E58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F849146" w14:textId="5BC5F2F5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4069A9D" w14:textId="1C664B4F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B63DA1C" w14:textId="60B337CA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670357F" w14:textId="29C11F4E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0DAC8D4" w14:textId="14575086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4B8E08B" w14:textId="738B39B7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F32202F" w14:textId="01098AE9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622CC55" w14:textId="6005C1DA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7EABFDB" w14:textId="63CF1178" w:rsid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9DE0B6D" w14:textId="77777777" w:rsidR="00656A67" w:rsidRPr="00656A67" w:rsidRDefault="00656A67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sdt>
      <w:sdtPr>
        <w:rPr>
          <w:rFonts w:eastAsiaTheme="minorHAnsi" w:cs="Times New Roman"/>
          <w:b w:val="0"/>
          <w:szCs w:val="22"/>
          <w:lang w:eastAsia="en-US"/>
        </w:rPr>
        <w:id w:val="-5600970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EC7BB19" w14:textId="46A661D7" w:rsidR="007C32F5" w:rsidRPr="00656A67" w:rsidRDefault="007C32F5" w:rsidP="00656A67">
          <w:pPr>
            <w:pStyle w:val="Nagwekspisutreci"/>
            <w:spacing w:after="240" w:line="276" w:lineRule="auto"/>
            <w:rPr>
              <w:rFonts w:cs="Times New Roman"/>
              <w:szCs w:val="22"/>
            </w:rPr>
          </w:pPr>
          <w:r w:rsidRPr="00656A67">
            <w:rPr>
              <w:rFonts w:cs="Times New Roman"/>
              <w:szCs w:val="22"/>
            </w:rPr>
            <w:t>Spis treści</w:t>
          </w:r>
          <w:r w:rsidR="00E606FC" w:rsidRPr="00656A67">
            <w:rPr>
              <w:rFonts w:cs="Times New Roman"/>
              <w:szCs w:val="22"/>
            </w:rPr>
            <w:t>:</w:t>
          </w:r>
        </w:p>
        <w:p w14:paraId="0DA115DB" w14:textId="534EFB94" w:rsidR="00E606FC" w:rsidRPr="00656A67" w:rsidRDefault="007C32F5" w:rsidP="00656A67">
          <w:pPr>
            <w:pStyle w:val="Spistreci1"/>
            <w:spacing w:before="240" w:after="240" w:line="276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656A67">
            <w:rPr>
              <w:rFonts w:ascii="Times New Roman" w:hAnsi="Times New Roman" w:cs="Times New Roman"/>
            </w:rPr>
            <w:fldChar w:fldCharType="begin"/>
          </w:r>
          <w:r w:rsidRPr="00656A67">
            <w:rPr>
              <w:rFonts w:ascii="Times New Roman" w:hAnsi="Times New Roman" w:cs="Times New Roman"/>
            </w:rPr>
            <w:instrText xml:space="preserve"> TOC \o "1-3" \h \z \u </w:instrText>
          </w:r>
          <w:r w:rsidRPr="00656A67">
            <w:rPr>
              <w:rFonts w:ascii="Times New Roman" w:hAnsi="Times New Roman" w:cs="Times New Roman"/>
            </w:rPr>
            <w:fldChar w:fldCharType="separate"/>
          </w:r>
          <w:hyperlink w:anchor="_Toc115343096" w:history="1"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I.</w:t>
            </w:r>
            <w:r w:rsidR="00E606FC" w:rsidRPr="00656A67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Wykaz użytych skrótów: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instrText xml:space="preserve"> PAGEREF _Toc115343096 \h </w:instrTex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6A67" w:rsidRPr="00656A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D03325" w14:textId="370A32ED" w:rsidR="00E606FC" w:rsidRPr="00656A67" w:rsidRDefault="00656A67" w:rsidP="00656A67">
          <w:pPr>
            <w:pStyle w:val="Spistreci1"/>
            <w:spacing w:before="240" w:after="240" w:line="276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15343097" w:history="1">
            <w:r w:rsidR="00E606FC" w:rsidRPr="00656A67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 w:rsidR="00E606FC" w:rsidRPr="00656A67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Struktura organizacyjna PGE Forum-Rondo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instrText xml:space="preserve"> PAGEREF _Toc115343097 \h </w:instrTex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56A6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470250" w14:textId="328AB5BE" w:rsidR="00E606FC" w:rsidRPr="00656A67" w:rsidRDefault="00656A67" w:rsidP="00656A67">
          <w:pPr>
            <w:pStyle w:val="Spistreci1"/>
            <w:spacing w:before="240" w:after="240" w:line="276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15343098" w:history="1"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III.</w:t>
            </w:r>
            <w:r w:rsidR="00E606FC" w:rsidRPr="00656A67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Działalność prowadzona przez PGE Forum-Rondo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instrText xml:space="preserve"> PAGEREF _Toc115343098 \h </w:instrTex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56A6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3071E3" w14:textId="3DA94E2A" w:rsidR="00E606FC" w:rsidRPr="00656A67" w:rsidRDefault="00656A67" w:rsidP="00656A67">
          <w:pPr>
            <w:pStyle w:val="Spistreci1"/>
            <w:spacing w:before="240" w:after="240" w:line="276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15343099" w:history="1"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IV.</w:t>
            </w:r>
            <w:r w:rsidR="00E606FC" w:rsidRPr="00656A67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Zidentyfikowane obszary zarządzania rozliczeniami podatkowymi w PGE Forum-Rondo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instrText xml:space="preserve"> PAGEREF _Toc115343099 \h </w:instrTex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56A6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8DB521" w14:textId="613594B4" w:rsidR="00E606FC" w:rsidRPr="00656A67" w:rsidRDefault="00656A67" w:rsidP="00656A67">
          <w:pPr>
            <w:pStyle w:val="Spistreci1"/>
            <w:spacing w:before="240" w:after="240" w:line="276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15343100" w:history="1"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V.</w:t>
            </w:r>
            <w:r w:rsidR="00E606FC" w:rsidRPr="00656A67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Realizacja obowiązków podatkowych przez PGE Forum-Rondo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instrText xml:space="preserve"> PAGEREF _Toc115343100 \h </w:instrTex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56A6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6A9E83" w14:textId="31736A3E" w:rsidR="00E606FC" w:rsidRPr="00656A67" w:rsidRDefault="00656A67" w:rsidP="00656A67">
          <w:pPr>
            <w:pStyle w:val="Spistreci1"/>
            <w:spacing w:before="240" w:after="240" w:line="276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15343101" w:history="1"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VI.</w:t>
            </w:r>
            <w:r w:rsidR="00E606FC" w:rsidRPr="00656A67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E606FC" w:rsidRPr="00656A67">
              <w:rPr>
                <w:rStyle w:val="Hipercze"/>
                <w:rFonts w:ascii="Times New Roman" w:hAnsi="Times New Roman" w:cs="Times New Roman"/>
                <w:bCs/>
                <w:noProof/>
              </w:rPr>
              <w:t>Informacje o realizacji strategii podatkowej PGE Forum-Rondo za Rok podatkowy.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instrText xml:space="preserve"> PAGEREF _Toc115343101 \h </w:instrTex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56A6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606FC" w:rsidRPr="00656A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187D8" w14:textId="494FD42B" w:rsidR="007C32F5" w:rsidRPr="00656A67" w:rsidRDefault="007C32F5" w:rsidP="00656A67">
          <w:pPr>
            <w:spacing w:before="240" w:after="240" w:line="276" w:lineRule="auto"/>
            <w:rPr>
              <w:rFonts w:ascii="Times New Roman" w:hAnsi="Times New Roman" w:cs="Times New Roman"/>
            </w:rPr>
          </w:pPr>
          <w:r w:rsidRPr="00656A6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AD243AF" w14:textId="22F65E1A" w:rsidR="00A14B81" w:rsidRPr="00656A67" w:rsidRDefault="007C32F5" w:rsidP="00656A67">
      <w:pPr>
        <w:pStyle w:val="Nagwek1"/>
        <w:numPr>
          <w:ilvl w:val="0"/>
          <w:numId w:val="17"/>
        </w:numPr>
        <w:spacing w:before="360" w:after="360" w:line="276" w:lineRule="auto"/>
        <w:ind w:left="357" w:hanging="357"/>
        <w:rPr>
          <w:rFonts w:cs="Times New Roman"/>
          <w:bCs/>
          <w:szCs w:val="22"/>
        </w:rPr>
      </w:pPr>
      <w:r w:rsidRPr="00656A67">
        <w:rPr>
          <w:rFonts w:cs="Times New Roman"/>
          <w:b w:val="0"/>
          <w:bCs/>
          <w:szCs w:val="22"/>
        </w:rPr>
        <w:br w:type="column"/>
      </w:r>
      <w:bookmarkStart w:id="0" w:name="_Toc105667472"/>
      <w:bookmarkStart w:id="1" w:name="_Toc115343096"/>
      <w:r w:rsidR="006B66CC" w:rsidRPr="00656A67">
        <w:rPr>
          <w:rFonts w:cs="Times New Roman"/>
          <w:bCs/>
          <w:szCs w:val="22"/>
        </w:rPr>
        <w:lastRenderedPageBreak/>
        <w:t>Wykaz użytych skrótów</w:t>
      </w:r>
      <w:bookmarkEnd w:id="0"/>
      <w:r w:rsidR="00E606FC" w:rsidRPr="00656A67">
        <w:rPr>
          <w:rFonts w:cs="Times New Roman"/>
          <w:bCs/>
          <w:szCs w:val="22"/>
        </w:rPr>
        <w:t>:</w:t>
      </w:r>
      <w:bookmarkEnd w:id="1"/>
    </w:p>
    <w:tbl>
      <w:tblPr>
        <w:tblStyle w:val="Tabela-Siatka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379"/>
      </w:tblGrid>
      <w:tr w:rsidR="00A14B81" w:rsidRPr="00656A67" w14:paraId="11326B45" w14:textId="77777777" w:rsidTr="006A787A">
        <w:trPr>
          <w:trHeight w:val="1460"/>
        </w:trPr>
        <w:tc>
          <w:tcPr>
            <w:tcW w:w="2827" w:type="dxa"/>
          </w:tcPr>
          <w:p w14:paraId="2F7B5EA7" w14:textId="5EA7CAFB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56A67">
              <w:rPr>
                <w:rFonts w:ascii="Times New Roman" w:hAnsi="Times New Roman" w:cs="Times New Roman"/>
                <w:b/>
                <w:bCs/>
              </w:rPr>
              <w:t>PGE FORUM-RONDO</w:t>
            </w:r>
            <w:r w:rsidRPr="00656A67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656A67">
              <w:rPr>
                <w:rFonts w:ascii="Times New Roman" w:hAnsi="Times New Roman" w:cs="Times New Roman"/>
                <w:b/>
                <w:bCs/>
                <w:smallCaps/>
              </w:rPr>
              <w:br/>
            </w:r>
            <w:r w:rsidRPr="00656A67">
              <w:rPr>
                <w:rFonts w:ascii="Times New Roman" w:hAnsi="Times New Roman" w:cs="Times New Roman"/>
                <w:smallCaps/>
              </w:rPr>
              <w:t xml:space="preserve">lub </w:t>
            </w:r>
            <w:r w:rsidRPr="00656A67">
              <w:rPr>
                <w:rFonts w:ascii="Times New Roman" w:hAnsi="Times New Roman" w:cs="Times New Roman"/>
                <w:b/>
                <w:bCs/>
                <w:smallCaps/>
              </w:rPr>
              <w:t xml:space="preserve">Spółka </w:t>
            </w:r>
          </w:p>
        </w:tc>
        <w:tc>
          <w:tcPr>
            <w:tcW w:w="6379" w:type="dxa"/>
          </w:tcPr>
          <w:p w14:paraId="2AEAEA7C" w14:textId="43221839" w:rsidR="00A14B81" w:rsidRPr="00656A67" w:rsidRDefault="00360E4A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56A67">
              <w:rPr>
                <w:rFonts w:ascii="Times New Roman" w:hAnsi="Times New Roman" w:cs="Times New Roman"/>
                <w:bCs/>
              </w:rPr>
              <w:t>Polska Grupa Elektryczna „Forum-Rondo” Sp. z o.o.</w:t>
            </w:r>
            <w:r w:rsidRPr="00656A67">
              <w:rPr>
                <w:rFonts w:ascii="Times New Roman" w:hAnsi="Times New Roman" w:cs="Times New Roman"/>
                <w:b/>
              </w:rPr>
              <w:t xml:space="preserve"> </w:t>
            </w:r>
            <w:r w:rsidRPr="00656A67">
              <w:rPr>
                <w:rFonts w:ascii="Times New Roman" w:hAnsi="Times New Roman" w:cs="Times New Roman"/>
              </w:rPr>
              <w:t>z siedzibą w</w:t>
            </w:r>
            <w:r w:rsidR="00656A67" w:rsidRPr="00656A67">
              <w:rPr>
                <w:rFonts w:ascii="Times New Roman" w:hAnsi="Times New Roman" w:cs="Times New Roman"/>
              </w:rPr>
              <w:t> </w:t>
            </w:r>
            <w:r w:rsidRPr="00656A67">
              <w:rPr>
                <w:rFonts w:ascii="Times New Roman" w:hAnsi="Times New Roman" w:cs="Times New Roman"/>
              </w:rPr>
              <w:t>Morszkowie, wpisana do Krajowego Rejestru Sądowego pod numerem: 0000042721, posługująca się numerem NIP: 7742479533 oraz REGON: 611038716</w:t>
            </w:r>
            <w:r w:rsidR="00A14B81" w:rsidRPr="00656A67">
              <w:rPr>
                <w:rFonts w:ascii="Times New Roman" w:hAnsi="Times New Roman" w:cs="Times New Roman"/>
              </w:rPr>
              <w:t>;</w:t>
            </w:r>
          </w:p>
        </w:tc>
      </w:tr>
      <w:tr w:rsidR="00A14B81" w:rsidRPr="00656A67" w14:paraId="4C1848D3" w14:textId="77777777" w:rsidTr="006A787A">
        <w:trPr>
          <w:trHeight w:val="680"/>
        </w:trPr>
        <w:tc>
          <w:tcPr>
            <w:tcW w:w="2827" w:type="dxa"/>
          </w:tcPr>
          <w:p w14:paraId="5649EFD6" w14:textId="3359DE05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56A67">
              <w:rPr>
                <w:rFonts w:ascii="Times New Roman" w:hAnsi="Times New Roman" w:cs="Times New Roman"/>
                <w:b/>
                <w:bCs/>
                <w:smallCaps/>
              </w:rPr>
              <w:t xml:space="preserve">Grupa </w:t>
            </w:r>
            <w:r w:rsidR="00B81C1E" w:rsidRPr="00656A67">
              <w:rPr>
                <w:rFonts w:ascii="Times New Roman" w:hAnsi="Times New Roman" w:cs="Times New Roman"/>
                <w:b/>
                <w:bCs/>
                <w:smallCaps/>
              </w:rPr>
              <w:t>zakupowa</w:t>
            </w:r>
          </w:p>
        </w:tc>
        <w:tc>
          <w:tcPr>
            <w:tcW w:w="6379" w:type="dxa"/>
          </w:tcPr>
          <w:p w14:paraId="6D82C04D" w14:textId="18830AC8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56A67">
              <w:rPr>
                <w:rFonts w:ascii="Times New Roman" w:hAnsi="Times New Roman" w:cs="Times New Roman"/>
              </w:rPr>
              <w:t xml:space="preserve">Grupa </w:t>
            </w:r>
            <w:r w:rsidR="00B81C1E" w:rsidRPr="00656A67">
              <w:rPr>
                <w:rFonts w:ascii="Times New Roman" w:hAnsi="Times New Roman" w:cs="Times New Roman"/>
              </w:rPr>
              <w:t>zakupowa</w:t>
            </w:r>
            <w:r w:rsidRPr="00656A67">
              <w:rPr>
                <w:rFonts w:ascii="Times New Roman" w:hAnsi="Times New Roman" w:cs="Times New Roman"/>
              </w:rPr>
              <w:t xml:space="preserve">, do której należy </w:t>
            </w:r>
            <w:r w:rsidR="00B81C1E" w:rsidRPr="00656A67">
              <w:rPr>
                <w:rFonts w:ascii="Times New Roman" w:hAnsi="Times New Roman" w:cs="Times New Roman"/>
              </w:rPr>
              <w:t>PGE Forum-Rondo</w:t>
            </w:r>
            <w:r w:rsidRPr="00656A67">
              <w:rPr>
                <w:rFonts w:ascii="Times New Roman" w:hAnsi="Times New Roman" w:cs="Times New Roman"/>
              </w:rPr>
              <w:t>;</w:t>
            </w:r>
          </w:p>
        </w:tc>
      </w:tr>
      <w:tr w:rsidR="00A14B81" w:rsidRPr="00656A67" w14:paraId="3E999CB8" w14:textId="77777777" w:rsidTr="006A787A">
        <w:trPr>
          <w:trHeight w:val="680"/>
        </w:trPr>
        <w:tc>
          <w:tcPr>
            <w:tcW w:w="2827" w:type="dxa"/>
          </w:tcPr>
          <w:p w14:paraId="5AAEB46C" w14:textId="77777777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56A67">
              <w:rPr>
                <w:rFonts w:ascii="Times New Roman" w:hAnsi="Times New Roman" w:cs="Times New Roman"/>
                <w:b/>
                <w:bCs/>
                <w:smallCaps/>
              </w:rPr>
              <w:t>Rok podatkowy</w:t>
            </w:r>
          </w:p>
        </w:tc>
        <w:tc>
          <w:tcPr>
            <w:tcW w:w="6379" w:type="dxa"/>
          </w:tcPr>
          <w:p w14:paraId="7B4C710B" w14:textId="604BBA76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56A67">
              <w:rPr>
                <w:rFonts w:ascii="Times New Roman" w:hAnsi="Times New Roman" w:cs="Times New Roman"/>
              </w:rPr>
              <w:t xml:space="preserve">Rok podatkowy Spółki trwający od 1 </w:t>
            </w:r>
            <w:r w:rsidR="00D046A6" w:rsidRPr="00656A67">
              <w:rPr>
                <w:rFonts w:ascii="Times New Roman" w:hAnsi="Times New Roman" w:cs="Times New Roman"/>
              </w:rPr>
              <w:t>stycznia</w:t>
            </w:r>
            <w:r w:rsidRPr="00656A67">
              <w:rPr>
                <w:rFonts w:ascii="Times New Roman" w:hAnsi="Times New Roman" w:cs="Times New Roman"/>
              </w:rPr>
              <w:t xml:space="preserve"> 202</w:t>
            </w:r>
            <w:r w:rsidR="007623D2" w:rsidRPr="00656A67">
              <w:rPr>
                <w:rFonts w:ascii="Times New Roman" w:hAnsi="Times New Roman" w:cs="Times New Roman"/>
              </w:rPr>
              <w:t>1</w:t>
            </w:r>
            <w:r w:rsidRPr="00656A67">
              <w:rPr>
                <w:rFonts w:ascii="Times New Roman" w:hAnsi="Times New Roman" w:cs="Times New Roman"/>
              </w:rPr>
              <w:t xml:space="preserve"> r. do 3</w:t>
            </w:r>
            <w:r w:rsidR="00D046A6" w:rsidRPr="00656A67">
              <w:rPr>
                <w:rFonts w:ascii="Times New Roman" w:hAnsi="Times New Roman" w:cs="Times New Roman"/>
              </w:rPr>
              <w:t>1</w:t>
            </w:r>
            <w:r w:rsidRPr="00656A67">
              <w:rPr>
                <w:rFonts w:ascii="Times New Roman" w:hAnsi="Times New Roman" w:cs="Times New Roman"/>
              </w:rPr>
              <w:t xml:space="preserve"> </w:t>
            </w:r>
            <w:r w:rsidR="00D046A6" w:rsidRPr="00656A67">
              <w:rPr>
                <w:rFonts w:ascii="Times New Roman" w:hAnsi="Times New Roman" w:cs="Times New Roman"/>
              </w:rPr>
              <w:t>grudnia</w:t>
            </w:r>
            <w:r w:rsidRPr="00656A67">
              <w:rPr>
                <w:rFonts w:ascii="Times New Roman" w:hAnsi="Times New Roman" w:cs="Times New Roman"/>
              </w:rPr>
              <w:t xml:space="preserve"> 202</w:t>
            </w:r>
            <w:r w:rsidR="00D046A6" w:rsidRPr="00656A67">
              <w:rPr>
                <w:rFonts w:ascii="Times New Roman" w:hAnsi="Times New Roman" w:cs="Times New Roman"/>
              </w:rPr>
              <w:t>1</w:t>
            </w:r>
            <w:r w:rsidRPr="00656A67">
              <w:rPr>
                <w:rFonts w:ascii="Times New Roman" w:hAnsi="Times New Roman" w:cs="Times New Roman"/>
              </w:rPr>
              <w:t> r.;</w:t>
            </w:r>
          </w:p>
        </w:tc>
      </w:tr>
      <w:tr w:rsidR="00A14B81" w:rsidRPr="00656A67" w14:paraId="4B0F00A8" w14:textId="77777777" w:rsidTr="006A787A">
        <w:trPr>
          <w:trHeight w:val="680"/>
        </w:trPr>
        <w:tc>
          <w:tcPr>
            <w:tcW w:w="2827" w:type="dxa"/>
          </w:tcPr>
          <w:p w14:paraId="261E2413" w14:textId="77777777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56A67">
              <w:rPr>
                <w:rFonts w:ascii="Times New Roman" w:hAnsi="Times New Roman" w:cs="Times New Roman"/>
                <w:b/>
                <w:bCs/>
                <w:smallCaps/>
              </w:rPr>
              <w:t>Ustawa o CIT</w:t>
            </w:r>
          </w:p>
        </w:tc>
        <w:tc>
          <w:tcPr>
            <w:tcW w:w="6379" w:type="dxa"/>
          </w:tcPr>
          <w:p w14:paraId="6D5AAF96" w14:textId="2014B6C2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56A67">
              <w:rPr>
                <w:rFonts w:ascii="Times New Roman" w:hAnsi="Times New Roman" w:cs="Times New Roman"/>
              </w:rPr>
              <w:t>Ustawa z dnia 15 lutego 1992 r. o podatku dochodowym od osób prawnych (Dz. U. z 202</w:t>
            </w:r>
            <w:r w:rsidR="0067788E" w:rsidRPr="00656A67">
              <w:rPr>
                <w:rFonts w:ascii="Times New Roman" w:hAnsi="Times New Roman" w:cs="Times New Roman"/>
              </w:rPr>
              <w:t>1</w:t>
            </w:r>
            <w:r w:rsidRPr="00656A67">
              <w:rPr>
                <w:rFonts w:ascii="Times New Roman" w:hAnsi="Times New Roman" w:cs="Times New Roman"/>
              </w:rPr>
              <w:t xml:space="preserve"> r., poz. 1</w:t>
            </w:r>
            <w:r w:rsidR="0067788E" w:rsidRPr="00656A67">
              <w:rPr>
                <w:rFonts w:ascii="Times New Roman" w:hAnsi="Times New Roman" w:cs="Times New Roman"/>
              </w:rPr>
              <w:t>800</w:t>
            </w:r>
            <w:r w:rsidRPr="00656A67">
              <w:rPr>
                <w:rFonts w:ascii="Times New Roman" w:hAnsi="Times New Roman" w:cs="Times New Roman"/>
              </w:rPr>
              <w:t xml:space="preserve"> z </w:t>
            </w:r>
            <w:proofErr w:type="spellStart"/>
            <w:r w:rsidRPr="00656A67">
              <w:rPr>
                <w:rFonts w:ascii="Times New Roman" w:hAnsi="Times New Roman" w:cs="Times New Roman"/>
              </w:rPr>
              <w:t>późn</w:t>
            </w:r>
            <w:proofErr w:type="spellEnd"/>
            <w:r w:rsidRPr="00656A67">
              <w:rPr>
                <w:rFonts w:ascii="Times New Roman" w:hAnsi="Times New Roman" w:cs="Times New Roman"/>
              </w:rPr>
              <w:t>. zm.);</w:t>
            </w:r>
          </w:p>
        </w:tc>
      </w:tr>
      <w:tr w:rsidR="00A14B81" w:rsidRPr="00656A67" w14:paraId="624976AF" w14:textId="77777777" w:rsidTr="006A787A">
        <w:trPr>
          <w:trHeight w:val="680"/>
        </w:trPr>
        <w:tc>
          <w:tcPr>
            <w:tcW w:w="2827" w:type="dxa"/>
          </w:tcPr>
          <w:p w14:paraId="19990DEB" w14:textId="77777777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56A67">
              <w:rPr>
                <w:rFonts w:ascii="Times New Roman" w:hAnsi="Times New Roman" w:cs="Times New Roman"/>
                <w:b/>
                <w:bCs/>
                <w:smallCaps/>
              </w:rPr>
              <w:t>Państwo stosujące szkodliwą politykę podatkową</w:t>
            </w:r>
          </w:p>
        </w:tc>
        <w:tc>
          <w:tcPr>
            <w:tcW w:w="6379" w:type="dxa"/>
          </w:tcPr>
          <w:p w14:paraId="1FB79E87" w14:textId="77777777" w:rsidR="00A14B81" w:rsidRPr="00656A67" w:rsidRDefault="00A14B81" w:rsidP="00656A6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56A67">
              <w:rPr>
                <w:rFonts w:ascii="Times New Roman" w:hAnsi="Times New Roman" w:cs="Times New Roman"/>
              </w:rPr>
              <w:t>Państwo wymienione w Rozporządzeniu Ministra Finansów z dnia 28 marca 2019 r. w sprawie określenia krajów i terytoriów stosujących szkodliwą konkurencję podatkową w zakresie podatku dochodowego od osób prawnych (Dz. U z 2019 r. poz. 600).</w:t>
            </w:r>
          </w:p>
        </w:tc>
      </w:tr>
    </w:tbl>
    <w:p w14:paraId="1A33F38C" w14:textId="4AB52097" w:rsidR="006B66CC" w:rsidRPr="00656A67" w:rsidRDefault="006B66CC" w:rsidP="00656A6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54CA555" w14:textId="3636E3B3" w:rsidR="005D271D" w:rsidRPr="00656A67" w:rsidRDefault="006B66CC" w:rsidP="00656A67">
      <w:pPr>
        <w:pStyle w:val="Nagwek1"/>
        <w:numPr>
          <w:ilvl w:val="0"/>
          <w:numId w:val="17"/>
        </w:numPr>
        <w:spacing w:before="360" w:after="360" w:line="276" w:lineRule="auto"/>
        <w:ind w:left="357" w:hanging="357"/>
        <w:rPr>
          <w:rFonts w:cs="Times New Roman"/>
          <w:szCs w:val="22"/>
        </w:rPr>
      </w:pPr>
      <w:r w:rsidRPr="00656A67">
        <w:rPr>
          <w:rFonts w:cs="Times New Roman"/>
          <w:szCs w:val="22"/>
        </w:rPr>
        <w:br w:type="column"/>
      </w:r>
      <w:bookmarkStart w:id="2" w:name="_Toc115343097"/>
      <w:r w:rsidR="00485599" w:rsidRPr="00656A67">
        <w:rPr>
          <w:rFonts w:cs="Times New Roman"/>
          <w:bCs/>
          <w:szCs w:val="22"/>
        </w:rPr>
        <w:lastRenderedPageBreak/>
        <w:t>Struktura organizacyjna PGE Forum-Rondo</w:t>
      </w:r>
      <w:bookmarkEnd w:id="2"/>
    </w:p>
    <w:p w14:paraId="00E4DBC2" w14:textId="294EFBF1" w:rsidR="00485599" w:rsidRPr="00656A67" w:rsidRDefault="005D271D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PGE Forum</w:t>
      </w:r>
      <w:r w:rsidR="007436A3" w:rsidRPr="00656A67">
        <w:rPr>
          <w:rFonts w:ascii="Times New Roman" w:hAnsi="Times New Roman" w:cs="Times New Roman"/>
        </w:rPr>
        <w:t>-</w:t>
      </w:r>
      <w:r w:rsidRPr="00656A67">
        <w:rPr>
          <w:rFonts w:ascii="Times New Roman" w:hAnsi="Times New Roman" w:cs="Times New Roman"/>
        </w:rPr>
        <w:t>Rondo jest spółką prawa polskiego.</w:t>
      </w:r>
      <w:r w:rsidR="000C609B" w:rsidRPr="00656A67">
        <w:rPr>
          <w:rFonts w:ascii="Times New Roman" w:hAnsi="Times New Roman" w:cs="Times New Roman"/>
        </w:rPr>
        <w:t xml:space="preserve"> Spółka funkcjonuje od 1999 r., a pod obecną nazwą od 2007 r.</w:t>
      </w:r>
      <w:r w:rsidRPr="00656A67">
        <w:rPr>
          <w:rFonts w:ascii="Times New Roman" w:hAnsi="Times New Roman" w:cs="Times New Roman"/>
        </w:rPr>
        <w:t xml:space="preserve"> PGE Forum</w:t>
      </w:r>
      <w:r w:rsidR="007436A3" w:rsidRPr="00656A67">
        <w:rPr>
          <w:rFonts w:ascii="Times New Roman" w:hAnsi="Times New Roman" w:cs="Times New Roman"/>
        </w:rPr>
        <w:t>-</w:t>
      </w:r>
      <w:r w:rsidRPr="00656A67">
        <w:rPr>
          <w:rFonts w:ascii="Times New Roman" w:hAnsi="Times New Roman" w:cs="Times New Roman"/>
        </w:rPr>
        <w:t xml:space="preserve">Rondo została wpisana do Krajowego Rejestru Sądowego </w:t>
      </w:r>
      <w:r w:rsidR="00EF0708" w:rsidRPr="00656A67">
        <w:rPr>
          <w:rFonts w:ascii="Times New Roman" w:hAnsi="Times New Roman" w:cs="Times New Roman"/>
        </w:rPr>
        <w:t xml:space="preserve">10 grudnia 2001 r. pod numerem KRS: 0000042721 i posługuje się numerem NIP: 7742479533. </w:t>
      </w:r>
      <w:r w:rsidR="00F23081" w:rsidRPr="00656A67">
        <w:rPr>
          <w:rFonts w:ascii="Times New Roman" w:hAnsi="Times New Roman" w:cs="Times New Roman"/>
        </w:rPr>
        <w:t>Kapitał zakładowy Spółki wynosi</w:t>
      </w:r>
      <w:r w:rsidR="00AC4741" w:rsidRPr="00656A67">
        <w:rPr>
          <w:rFonts w:ascii="Times New Roman" w:hAnsi="Times New Roman" w:cs="Times New Roman"/>
        </w:rPr>
        <w:t xml:space="preserve"> 3.026.500,00 zł.</w:t>
      </w:r>
    </w:p>
    <w:p w14:paraId="127C2D3B" w14:textId="3F12EB9F" w:rsidR="007A04B1" w:rsidRPr="00656A67" w:rsidRDefault="007A04B1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Roku podatkowym PGE Forum</w:t>
      </w:r>
      <w:r w:rsidR="007436A3" w:rsidRPr="00656A67">
        <w:rPr>
          <w:rFonts w:ascii="Times New Roman" w:hAnsi="Times New Roman" w:cs="Times New Roman"/>
        </w:rPr>
        <w:t>-</w:t>
      </w:r>
      <w:r w:rsidRPr="00656A67">
        <w:rPr>
          <w:rFonts w:ascii="Times New Roman" w:hAnsi="Times New Roman" w:cs="Times New Roman"/>
        </w:rPr>
        <w:t>Rondo prowadziła działalność gospodarczą w formie spółki z</w:t>
      </w:r>
      <w:r w:rsidR="00232A42" w:rsidRPr="00656A67">
        <w:rPr>
          <w:rFonts w:ascii="Times New Roman" w:hAnsi="Times New Roman" w:cs="Times New Roman"/>
        </w:rPr>
        <w:t> </w:t>
      </w:r>
      <w:r w:rsidRPr="00656A67">
        <w:rPr>
          <w:rFonts w:ascii="Times New Roman" w:hAnsi="Times New Roman" w:cs="Times New Roman"/>
        </w:rPr>
        <w:t>ograniczoną odpowiedzialnością</w:t>
      </w:r>
      <w:r w:rsidR="00B81C1E" w:rsidRPr="00656A67">
        <w:rPr>
          <w:rFonts w:ascii="Times New Roman" w:hAnsi="Times New Roman" w:cs="Times New Roman"/>
        </w:rPr>
        <w:t>.</w:t>
      </w:r>
    </w:p>
    <w:p w14:paraId="066B5AAD" w14:textId="1E8DF9BF" w:rsidR="006D1E9C" w:rsidRPr="00656A67" w:rsidRDefault="006D1E9C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Jak wskazano w Rejestrze Przedsiębiorców Krajowego Rejestru Sądowego </w:t>
      </w:r>
      <w:r w:rsidR="00A51E8F" w:rsidRPr="00656A67">
        <w:rPr>
          <w:rFonts w:ascii="Times New Roman" w:hAnsi="Times New Roman" w:cs="Times New Roman"/>
        </w:rPr>
        <w:t>do składania oświadczeń woli w imieniu Spółki uprawnieni są:</w:t>
      </w:r>
    </w:p>
    <w:p w14:paraId="0FFFB6A0" w14:textId="08234D91" w:rsidR="00A51E8F" w:rsidRPr="00656A67" w:rsidRDefault="00A51E8F" w:rsidP="00656A67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zakresie praw i obowiązków majątkowych do wartości nie przekraczającej 50.000,00 zł - Prezes Zarządu (reprezentacja samoistna) lub dwóch członków Zarządu (reprezentacja łączna)</w:t>
      </w:r>
      <w:r w:rsidR="005E2D52" w:rsidRPr="00656A67">
        <w:rPr>
          <w:rFonts w:ascii="Times New Roman" w:hAnsi="Times New Roman" w:cs="Times New Roman"/>
        </w:rPr>
        <w:t>;</w:t>
      </w:r>
    </w:p>
    <w:p w14:paraId="4F5946E3" w14:textId="65B820F6" w:rsidR="00A51E8F" w:rsidRPr="00656A67" w:rsidRDefault="00A51E8F" w:rsidP="00656A67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zakresie praw i obowiązków majątkowych o wartości przekraczającej 50.000,00 zł oraz w</w:t>
      </w:r>
      <w:r w:rsidR="00656A67" w:rsidRPr="00656A67">
        <w:rPr>
          <w:rFonts w:ascii="Times New Roman" w:hAnsi="Times New Roman" w:cs="Times New Roman"/>
        </w:rPr>
        <w:t> </w:t>
      </w:r>
      <w:r w:rsidRPr="00656A67">
        <w:rPr>
          <w:rFonts w:ascii="Times New Roman" w:hAnsi="Times New Roman" w:cs="Times New Roman"/>
        </w:rPr>
        <w:t>zakresie innych oświadczeń woli - Prezes Zarządu łącznie z członkiem Zarządu lub dwóch członków Zarządu (reprezentacja łączna).</w:t>
      </w:r>
    </w:p>
    <w:p w14:paraId="3141784D" w14:textId="447A8A80" w:rsidR="007436A3" w:rsidRPr="00656A67" w:rsidRDefault="007436A3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Struktura organizacyjna PGE Forum-Rondo opiera się na zasadzie podporządkowania</w:t>
      </w:r>
      <w:r w:rsidR="00FF1EC7" w:rsidRPr="00656A67">
        <w:rPr>
          <w:rFonts w:ascii="Times New Roman" w:hAnsi="Times New Roman" w:cs="Times New Roman"/>
        </w:rPr>
        <w:t xml:space="preserve">, przy czym zarząd Spółki jest wspierany przez dyrektorów poszczególnych wyodrębnionych organizacyjne działów. Spółka opisuje charakter </w:t>
      </w:r>
      <w:r w:rsidR="006D1E9C" w:rsidRPr="00656A67">
        <w:rPr>
          <w:rFonts w:ascii="Times New Roman" w:hAnsi="Times New Roman" w:cs="Times New Roman"/>
        </w:rPr>
        <w:t xml:space="preserve">swojej </w:t>
      </w:r>
      <w:r w:rsidR="00FF1EC7" w:rsidRPr="00656A67">
        <w:rPr>
          <w:rFonts w:ascii="Times New Roman" w:hAnsi="Times New Roman" w:cs="Times New Roman"/>
        </w:rPr>
        <w:t xml:space="preserve">struktury organizacyjnej jako tzw. </w:t>
      </w:r>
      <w:r w:rsidR="00FF1EC7" w:rsidRPr="00656A67">
        <w:rPr>
          <w:rFonts w:ascii="Times New Roman" w:hAnsi="Times New Roman" w:cs="Times New Roman"/>
          <w:i/>
          <w:iCs/>
        </w:rPr>
        <w:t>sztabowo-liniowy</w:t>
      </w:r>
      <w:r w:rsidR="00FF1EC7" w:rsidRPr="00656A67">
        <w:rPr>
          <w:rFonts w:ascii="Times New Roman" w:hAnsi="Times New Roman" w:cs="Times New Roman"/>
        </w:rPr>
        <w:t>, płaskiej trójszczeblowej.</w:t>
      </w:r>
    </w:p>
    <w:p w14:paraId="3DEE2BCF" w14:textId="77777777" w:rsidR="00B17201" w:rsidRPr="00656A67" w:rsidRDefault="00B17201" w:rsidP="00656A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201D61" w14:textId="60AF3E19" w:rsidR="00831C88" w:rsidRPr="00656A67" w:rsidRDefault="00831C8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  <w:b/>
          <w:bCs/>
        </w:rPr>
        <w:t xml:space="preserve">Schemat 1: </w:t>
      </w:r>
      <w:r w:rsidRPr="00656A67">
        <w:rPr>
          <w:rFonts w:ascii="Times New Roman" w:hAnsi="Times New Roman" w:cs="Times New Roman"/>
        </w:rPr>
        <w:t>Struktura organizacyjna Spółki</w:t>
      </w:r>
    </w:p>
    <w:p w14:paraId="6CF45CD8" w14:textId="77777777" w:rsidR="00831C88" w:rsidRPr="00656A67" w:rsidRDefault="00831C8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3B7766D" w14:textId="3AF45517" w:rsidR="00831C88" w:rsidRPr="00656A67" w:rsidRDefault="00831C8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  <w:noProof/>
        </w:rPr>
        <w:drawing>
          <wp:inline distT="0" distB="0" distL="0" distR="0" wp14:anchorId="031E2963" wp14:editId="1583CBF3">
            <wp:extent cx="6545580" cy="30403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63" cy="30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7718" w14:textId="4744B49B" w:rsidR="00831C88" w:rsidRPr="00656A67" w:rsidRDefault="00831C8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1D169EA" w14:textId="51D0BDD1" w:rsidR="00831C88" w:rsidRPr="00656A67" w:rsidRDefault="00831C8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00ED79D" w14:textId="07906B23" w:rsidR="00831C88" w:rsidRPr="00656A67" w:rsidRDefault="00831C8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CD4EFE1" w14:textId="15EA491B" w:rsidR="00831C88" w:rsidRPr="00656A67" w:rsidRDefault="00831C8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7D862D0" w14:textId="0E1A0142" w:rsidR="00A64DD4" w:rsidRPr="00656A67" w:rsidRDefault="00D054A4" w:rsidP="00656A67">
      <w:pPr>
        <w:pStyle w:val="Nagwek1"/>
        <w:numPr>
          <w:ilvl w:val="0"/>
          <w:numId w:val="17"/>
        </w:numPr>
        <w:spacing w:before="360" w:after="360" w:line="276" w:lineRule="auto"/>
        <w:ind w:left="357" w:hanging="357"/>
        <w:rPr>
          <w:rFonts w:cs="Times New Roman"/>
          <w:bCs/>
          <w:szCs w:val="22"/>
        </w:rPr>
      </w:pPr>
      <w:bookmarkStart w:id="3" w:name="_Toc115343098"/>
      <w:r w:rsidRPr="00656A67">
        <w:rPr>
          <w:rFonts w:cs="Times New Roman"/>
          <w:bCs/>
          <w:szCs w:val="22"/>
        </w:rPr>
        <w:lastRenderedPageBreak/>
        <w:t>Działalność prowadzona przez</w:t>
      </w:r>
      <w:r w:rsidR="000D0015" w:rsidRPr="00656A67">
        <w:rPr>
          <w:rFonts w:cs="Times New Roman"/>
          <w:bCs/>
          <w:szCs w:val="22"/>
        </w:rPr>
        <w:t xml:space="preserve"> </w:t>
      </w:r>
      <w:r w:rsidR="00A64DD4" w:rsidRPr="00656A67">
        <w:rPr>
          <w:rFonts w:cs="Times New Roman"/>
          <w:bCs/>
          <w:szCs w:val="22"/>
        </w:rPr>
        <w:t>PGE Forum-Rondo</w:t>
      </w:r>
      <w:bookmarkEnd w:id="3"/>
      <w:r w:rsidR="008818E2" w:rsidRPr="00656A67">
        <w:rPr>
          <w:rFonts w:cs="Times New Roman"/>
          <w:bCs/>
          <w:szCs w:val="22"/>
        </w:rPr>
        <w:t xml:space="preserve"> </w:t>
      </w:r>
    </w:p>
    <w:p w14:paraId="11559B82" w14:textId="2C2F0FC2" w:rsidR="00D73E00" w:rsidRPr="00656A67" w:rsidRDefault="005E2D52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Zgodnie z danymi zawartymi</w:t>
      </w:r>
      <w:r w:rsidR="0042781D" w:rsidRPr="00656A67">
        <w:rPr>
          <w:rFonts w:ascii="Times New Roman" w:hAnsi="Times New Roman" w:cs="Times New Roman"/>
        </w:rPr>
        <w:t xml:space="preserve"> w</w:t>
      </w:r>
      <w:r w:rsidR="00D73E00" w:rsidRPr="00656A67">
        <w:rPr>
          <w:rFonts w:ascii="Times New Roman" w:hAnsi="Times New Roman" w:cs="Times New Roman"/>
        </w:rPr>
        <w:t xml:space="preserve"> Rejestrze Przedsiębiorców Krajowego Rejestru Sądowego przedmiotem przeważającej działalności </w:t>
      </w:r>
      <w:r w:rsidR="00917230" w:rsidRPr="00656A67">
        <w:rPr>
          <w:rFonts w:ascii="Times New Roman" w:hAnsi="Times New Roman" w:cs="Times New Roman"/>
        </w:rPr>
        <w:t>Spółki</w:t>
      </w:r>
      <w:r w:rsidR="00D73E00" w:rsidRPr="00656A67">
        <w:rPr>
          <w:rFonts w:ascii="Times New Roman" w:hAnsi="Times New Roman" w:cs="Times New Roman"/>
        </w:rPr>
        <w:t xml:space="preserve"> jest </w:t>
      </w:r>
      <w:r w:rsidR="00D73E00" w:rsidRPr="00656A67">
        <w:rPr>
          <w:rFonts w:ascii="Times New Roman" w:hAnsi="Times New Roman" w:cs="Times New Roman"/>
          <w:i/>
          <w:iCs/>
        </w:rPr>
        <w:t>sprzedaż hurtowa elektrycznych artykułów użytku domowego</w:t>
      </w:r>
      <w:r w:rsidR="00D73E00" w:rsidRPr="00656A67">
        <w:rPr>
          <w:rFonts w:ascii="Times New Roman" w:hAnsi="Times New Roman" w:cs="Times New Roman"/>
        </w:rPr>
        <w:t xml:space="preserve"> (PKD 46.43.Z).</w:t>
      </w:r>
    </w:p>
    <w:p w14:paraId="2678B642" w14:textId="44E0432F" w:rsidR="0042781D" w:rsidRPr="00656A67" w:rsidRDefault="0042781D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PGE Forum-Rondo wchodzi w skład </w:t>
      </w:r>
      <w:r w:rsidR="00B81C1E" w:rsidRPr="00656A67">
        <w:rPr>
          <w:rFonts w:ascii="Times New Roman" w:hAnsi="Times New Roman" w:cs="Times New Roman"/>
        </w:rPr>
        <w:t>G</w:t>
      </w:r>
      <w:r w:rsidRPr="00656A67">
        <w:rPr>
          <w:rFonts w:ascii="Times New Roman" w:hAnsi="Times New Roman" w:cs="Times New Roman"/>
        </w:rPr>
        <w:t xml:space="preserve">rupy zakupowej </w:t>
      </w:r>
      <w:r w:rsidR="00D73E00" w:rsidRPr="00656A67">
        <w:rPr>
          <w:rFonts w:ascii="Times New Roman" w:hAnsi="Times New Roman" w:cs="Times New Roman"/>
        </w:rPr>
        <w:t xml:space="preserve">składającej się z 51 podmiotów </w:t>
      </w:r>
      <w:r w:rsidRPr="00656A67">
        <w:rPr>
          <w:rFonts w:ascii="Times New Roman" w:hAnsi="Times New Roman" w:cs="Times New Roman"/>
        </w:rPr>
        <w:t>w ramach, której pełni rolę spółki organizującej zakupy materiałów elektrotechnicznych dla pozostałych podmiotów wchodzących w skład grupy zakupowej</w:t>
      </w:r>
      <w:r w:rsidR="00D73E00" w:rsidRPr="00656A67">
        <w:rPr>
          <w:rFonts w:ascii="Times New Roman" w:hAnsi="Times New Roman" w:cs="Times New Roman"/>
        </w:rPr>
        <w:t>.</w:t>
      </w:r>
    </w:p>
    <w:p w14:paraId="57787BFD" w14:textId="51C174BA" w:rsidR="00917230" w:rsidRPr="00656A67" w:rsidRDefault="00917230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202</w:t>
      </w:r>
      <w:r w:rsidR="002E2F36" w:rsidRPr="00656A67">
        <w:rPr>
          <w:rFonts w:ascii="Times New Roman" w:hAnsi="Times New Roman" w:cs="Times New Roman"/>
        </w:rPr>
        <w:t>1</w:t>
      </w:r>
      <w:r w:rsidRPr="00656A67">
        <w:rPr>
          <w:rFonts w:ascii="Times New Roman" w:hAnsi="Times New Roman" w:cs="Times New Roman"/>
        </w:rPr>
        <w:t xml:space="preserve"> r. </w:t>
      </w:r>
      <w:r w:rsidR="00B81C1E" w:rsidRPr="00656A67">
        <w:rPr>
          <w:rFonts w:ascii="Times New Roman" w:hAnsi="Times New Roman" w:cs="Times New Roman"/>
        </w:rPr>
        <w:t>G</w:t>
      </w:r>
      <w:r w:rsidRPr="00656A67">
        <w:rPr>
          <w:rFonts w:ascii="Times New Roman" w:hAnsi="Times New Roman" w:cs="Times New Roman"/>
        </w:rPr>
        <w:t>rupa zakupowa, której członkiem jest Spółka była czwartą największą grupą zakupową w sektorze elektrotechnicznym w Polsce</w:t>
      </w:r>
      <w:r w:rsidR="00C751BC" w:rsidRPr="00656A67">
        <w:rPr>
          <w:rFonts w:ascii="Times New Roman" w:hAnsi="Times New Roman" w:cs="Times New Roman"/>
        </w:rPr>
        <w:t xml:space="preserve"> i posiadała 55,66% udziałów w rynku.</w:t>
      </w:r>
    </w:p>
    <w:p w14:paraId="79F9FD8B" w14:textId="48C82174" w:rsidR="00C23173" w:rsidRPr="00656A67" w:rsidRDefault="00C23173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202</w:t>
      </w:r>
      <w:r w:rsidR="002E2F36" w:rsidRPr="00656A67">
        <w:rPr>
          <w:rFonts w:ascii="Times New Roman" w:hAnsi="Times New Roman" w:cs="Times New Roman"/>
        </w:rPr>
        <w:t>1</w:t>
      </w:r>
      <w:r w:rsidRPr="00656A67">
        <w:rPr>
          <w:rFonts w:ascii="Times New Roman" w:hAnsi="Times New Roman" w:cs="Times New Roman"/>
        </w:rPr>
        <w:t xml:space="preserve"> r. PGE Forum-Rondo uzyskał</w:t>
      </w:r>
      <w:r w:rsidR="008818E2" w:rsidRPr="00656A67">
        <w:rPr>
          <w:rFonts w:ascii="Times New Roman" w:hAnsi="Times New Roman" w:cs="Times New Roman"/>
        </w:rPr>
        <w:t>a</w:t>
      </w:r>
      <w:r w:rsidRPr="00656A67">
        <w:rPr>
          <w:rFonts w:ascii="Times New Roman" w:hAnsi="Times New Roman" w:cs="Times New Roman"/>
        </w:rPr>
        <w:t xml:space="preserve"> przychody w wysokości </w:t>
      </w:r>
      <w:r w:rsidR="00B1191B" w:rsidRPr="00656A67">
        <w:rPr>
          <w:rFonts w:ascii="Times New Roman" w:hAnsi="Times New Roman" w:cs="Times New Roman"/>
        </w:rPr>
        <w:t xml:space="preserve">380.069.369,93 </w:t>
      </w:r>
      <w:r w:rsidRPr="00656A67">
        <w:rPr>
          <w:rFonts w:ascii="Times New Roman" w:hAnsi="Times New Roman" w:cs="Times New Roman"/>
        </w:rPr>
        <w:t>zł.</w:t>
      </w:r>
    </w:p>
    <w:p w14:paraId="40B84904" w14:textId="696F356E" w:rsidR="00A3559C" w:rsidRPr="00656A67" w:rsidRDefault="00A3559C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Spółka w Roku podatkowym prowadziła działalność gospodarczą wyłącznie na rynku krajowym.</w:t>
      </w:r>
    </w:p>
    <w:p w14:paraId="15CC4857" w14:textId="0A67DB14" w:rsidR="008818E2" w:rsidRPr="00656A67" w:rsidRDefault="008818E2" w:rsidP="00656A67">
      <w:pPr>
        <w:pStyle w:val="Nagwek1"/>
        <w:numPr>
          <w:ilvl w:val="0"/>
          <w:numId w:val="17"/>
        </w:numPr>
        <w:spacing w:before="360" w:after="360" w:line="276" w:lineRule="auto"/>
        <w:ind w:left="357" w:hanging="357"/>
        <w:rPr>
          <w:rFonts w:cs="Times New Roman"/>
          <w:bCs/>
          <w:szCs w:val="22"/>
        </w:rPr>
      </w:pPr>
      <w:bookmarkStart w:id="4" w:name="_Toc115343099"/>
      <w:r w:rsidRPr="00656A67">
        <w:rPr>
          <w:rFonts w:cs="Times New Roman"/>
          <w:bCs/>
          <w:szCs w:val="22"/>
        </w:rPr>
        <w:t>Zidentyfikowane obszary zarządzania rozliczeniami podatkowymi w PGE Forum-Rondo</w:t>
      </w:r>
      <w:bookmarkEnd w:id="4"/>
    </w:p>
    <w:p w14:paraId="2A7B0D3F" w14:textId="37DE479B" w:rsidR="008818E2" w:rsidRPr="00656A67" w:rsidRDefault="008818E2" w:rsidP="00656A67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>Zarząd PGE Forum-Rondo zidentyfikował następujące obszary zarządzania rozliczeniami podatkowymi:</w:t>
      </w:r>
    </w:p>
    <w:p w14:paraId="5F021860" w14:textId="77777777" w:rsidR="00C66622" w:rsidRPr="00656A67" w:rsidRDefault="008818E2" w:rsidP="00656A67">
      <w:pPr>
        <w:numPr>
          <w:ilvl w:val="0"/>
          <w:numId w:val="22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 xml:space="preserve">kalkulacja </w:t>
      </w:r>
      <w:r w:rsidR="00C66622" w:rsidRPr="00656A67">
        <w:rPr>
          <w:rFonts w:ascii="Times New Roman" w:eastAsia="Calibri" w:hAnsi="Times New Roman" w:cs="Times New Roman"/>
        </w:rPr>
        <w:t xml:space="preserve">i wpłata </w:t>
      </w:r>
      <w:r w:rsidRPr="00656A67">
        <w:rPr>
          <w:rFonts w:ascii="Times New Roman" w:eastAsia="Calibri" w:hAnsi="Times New Roman" w:cs="Times New Roman"/>
        </w:rPr>
        <w:t>zobowiąza</w:t>
      </w:r>
      <w:r w:rsidR="00C66622" w:rsidRPr="00656A67">
        <w:rPr>
          <w:rFonts w:ascii="Times New Roman" w:eastAsia="Calibri" w:hAnsi="Times New Roman" w:cs="Times New Roman"/>
        </w:rPr>
        <w:t>ń</w:t>
      </w:r>
      <w:r w:rsidRPr="00656A67">
        <w:rPr>
          <w:rFonts w:ascii="Times New Roman" w:eastAsia="Calibri" w:hAnsi="Times New Roman" w:cs="Times New Roman"/>
        </w:rPr>
        <w:t xml:space="preserve"> podatkow</w:t>
      </w:r>
      <w:r w:rsidR="00C66622" w:rsidRPr="00656A67">
        <w:rPr>
          <w:rFonts w:ascii="Times New Roman" w:eastAsia="Calibri" w:hAnsi="Times New Roman" w:cs="Times New Roman"/>
        </w:rPr>
        <w:t>ych;</w:t>
      </w:r>
    </w:p>
    <w:p w14:paraId="31C2E3AA" w14:textId="6E6E045F" w:rsidR="008818E2" w:rsidRPr="00656A67" w:rsidRDefault="008818E2" w:rsidP="00656A67">
      <w:pPr>
        <w:numPr>
          <w:ilvl w:val="0"/>
          <w:numId w:val="22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>składanie deklaracji podatkowych;</w:t>
      </w:r>
    </w:p>
    <w:p w14:paraId="1CA4AFC6" w14:textId="368316E1" w:rsidR="008818E2" w:rsidRPr="00656A67" w:rsidRDefault="008818E2" w:rsidP="00656A67">
      <w:pPr>
        <w:numPr>
          <w:ilvl w:val="0"/>
          <w:numId w:val="22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 xml:space="preserve">wypełnianie dodatkowych obowiązków związanych z raportowaniem do organów podatkowych przez Spółkę, takich jak obowiązek składania informacji </w:t>
      </w:r>
      <w:r w:rsidR="00C66622" w:rsidRPr="00656A67">
        <w:rPr>
          <w:rFonts w:ascii="Times New Roman" w:eastAsia="Calibri" w:hAnsi="Times New Roman" w:cs="Times New Roman"/>
        </w:rPr>
        <w:t xml:space="preserve">i oświadczeń </w:t>
      </w:r>
      <w:r w:rsidRPr="00656A67">
        <w:rPr>
          <w:rFonts w:ascii="Times New Roman" w:eastAsia="Calibri" w:hAnsi="Times New Roman" w:cs="Times New Roman"/>
        </w:rPr>
        <w:t xml:space="preserve">podatkowych </w:t>
      </w:r>
      <w:r w:rsidR="00C66622" w:rsidRPr="00656A67">
        <w:rPr>
          <w:rFonts w:ascii="Times New Roman" w:eastAsia="Calibri" w:hAnsi="Times New Roman" w:cs="Times New Roman"/>
        </w:rPr>
        <w:t xml:space="preserve">oraz </w:t>
      </w:r>
      <w:r w:rsidRPr="00656A67">
        <w:rPr>
          <w:rFonts w:ascii="Times New Roman" w:eastAsia="Calibri" w:hAnsi="Times New Roman" w:cs="Times New Roman"/>
        </w:rPr>
        <w:t>raportowanie schematów podatkowych;</w:t>
      </w:r>
    </w:p>
    <w:p w14:paraId="74F80F8D" w14:textId="5C904E23" w:rsidR="008818E2" w:rsidRPr="00656A67" w:rsidRDefault="008818E2" w:rsidP="00656A67">
      <w:pPr>
        <w:numPr>
          <w:ilvl w:val="0"/>
          <w:numId w:val="22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 xml:space="preserve">określanie skutków podatkowych nowych </w:t>
      </w:r>
      <w:r w:rsidR="00C66622" w:rsidRPr="00656A67">
        <w:rPr>
          <w:rFonts w:ascii="Times New Roman" w:eastAsia="Calibri" w:hAnsi="Times New Roman" w:cs="Times New Roman"/>
        </w:rPr>
        <w:t xml:space="preserve">rodzajowo </w:t>
      </w:r>
      <w:r w:rsidRPr="00656A67">
        <w:rPr>
          <w:rFonts w:ascii="Times New Roman" w:eastAsia="Calibri" w:hAnsi="Times New Roman" w:cs="Times New Roman"/>
        </w:rPr>
        <w:t xml:space="preserve">transakcji i zdarzeń </w:t>
      </w:r>
      <w:r w:rsidR="00C66622" w:rsidRPr="00656A67">
        <w:rPr>
          <w:rFonts w:ascii="Times New Roman" w:eastAsia="Calibri" w:hAnsi="Times New Roman" w:cs="Times New Roman"/>
        </w:rPr>
        <w:t>realizowanych</w:t>
      </w:r>
      <w:r w:rsidRPr="00656A67">
        <w:rPr>
          <w:rFonts w:ascii="Times New Roman" w:eastAsia="Calibri" w:hAnsi="Times New Roman" w:cs="Times New Roman"/>
        </w:rPr>
        <w:t xml:space="preserve"> przez </w:t>
      </w:r>
      <w:r w:rsidR="00C66622" w:rsidRPr="00656A67">
        <w:rPr>
          <w:rFonts w:ascii="Times New Roman" w:eastAsia="Calibri" w:hAnsi="Times New Roman" w:cs="Times New Roman"/>
        </w:rPr>
        <w:t>PGE Forum-Rondo</w:t>
      </w:r>
      <w:r w:rsidRPr="00656A67">
        <w:rPr>
          <w:rFonts w:ascii="Times New Roman" w:eastAsia="Calibri" w:hAnsi="Times New Roman" w:cs="Times New Roman"/>
        </w:rPr>
        <w:t xml:space="preserve">; </w:t>
      </w:r>
    </w:p>
    <w:p w14:paraId="6B797F25" w14:textId="56565719" w:rsidR="008818E2" w:rsidRPr="00656A67" w:rsidRDefault="008818E2" w:rsidP="00656A67">
      <w:pPr>
        <w:numPr>
          <w:ilvl w:val="0"/>
          <w:numId w:val="22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>śledzenie zmian przepisów prawa podatkowego</w:t>
      </w:r>
      <w:r w:rsidR="00C66622" w:rsidRPr="00656A67">
        <w:rPr>
          <w:rFonts w:ascii="Times New Roman" w:eastAsia="Calibri" w:hAnsi="Times New Roman" w:cs="Times New Roman"/>
        </w:rPr>
        <w:t xml:space="preserve"> oraz praktyki orzeczniczej organów podatkowych,</w:t>
      </w:r>
      <w:r w:rsidRPr="00656A67">
        <w:rPr>
          <w:rFonts w:ascii="Times New Roman" w:eastAsia="Calibri" w:hAnsi="Times New Roman" w:cs="Times New Roman"/>
        </w:rPr>
        <w:t xml:space="preserve"> </w:t>
      </w:r>
      <w:r w:rsidR="00C66622" w:rsidRPr="00656A67">
        <w:rPr>
          <w:rFonts w:ascii="Times New Roman" w:eastAsia="Calibri" w:hAnsi="Times New Roman" w:cs="Times New Roman"/>
        </w:rPr>
        <w:t xml:space="preserve">sądów administracyjnych i </w:t>
      </w:r>
      <w:r w:rsidRPr="00656A67">
        <w:rPr>
          <w:rFonts w:ascii="Times New Roman" w:eastAsia="Calibri" w:hAnsi="Times New Roman" w:cs="Times New Roman"/>
        </w:rPr>
        <w:t xml:space="preserve">określanie </w:t>
      </w:r>
      <w:r w:rsidR="00C66622" w:rsidRPr="00656A67">
        <w:rPr>
          <w:rFonts w:ascii="Times New Roman" w:eastAsia="Calibri" w:hAnsi="Times New Roman" w:cs="Times New Roman"/>
        </w:rPr>
        <w:t xml:space="preserve">ich wpływu </w:t>
      </w:r>
      <w:r w:rsidRPr="00656A67">
        <w:rPr>
          <w:rFonts w:ascii="Times New Roman" w:eastAsia="Calibri" w:hAnsi="Times New Roman" w:cs="Times New Roman"/>
        </w:rPr>
        <w:t>na działalność Spółki;</w:t>
      </w:r>
    </w:p>
    <w:p w14:paraId="0316F675" w14:textId="7DE0D730" w:rsidR="008818E2" w:rsidRPr="00656A67" w:rsidRDefault="008818E2" w:rsidP="00656A67">
      <w:pPr>
        <w:numPr>
          <w:ilvl w:val="0"/>
          <w:numId w:val="22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>identyfikowanie ulg, zwolnień, obniżek podatków lub zakresu wyłączeń z opodatkowania, które m</w:t>
      </w:r>
      <w:r w:rsidR="00C66622" w:rsidRPr="00656A67">
        <w:rPr>
          <w:rFonts w:ascii="Times New Roman" w:eastAsia="Calibri" w:hAnsi="Times New Roman" w:cs="Times New Roman"/>
        </w:rPr>
        <w:t>ogą mieć</w:t>
      </w:r>
      <w:r w:rsidRPr="00656A67">
        <w:rPr>
          <w:rFonts w:ascii="Times New Roman" w:eastAsia="Calibri" w:hAnsi="Times New Roman" w:cs="Times New Roman"/>
        </w:rPr>
        <w:t xml:space="preserve"> zastosowanie</w:t>
      </w:r>
      <w:r w:rsidR="00C66622" w:rsidRPr="00656A67">
        <w:rPr>
          <w:rFonts w:ascii="Times New Roman" w:eastAsia="Calibri" w:hAnsi="Times New Roman" w:cs="Times New Roman"/>
        </w:rPr>
        <w:t xml:space="preserve"> w odniesieniu do rozliczeń podatkowych</w:t>
      </w:r>
      <w:r w:rsidRPr="00656A67">
        <w:rPr>
          <w:rFonts w:ascii="Times New Roman" w:eastAsia="Calibri" w:hAnsi="Times New Roman" w:cs="Times New Roman"/>
        </w:rPr>
        <w:t xml:space="preserve"> Spółki;</w:t>
      </w:r>
    </w:p>
    <w:p w14:paraId="22F999E8" w14:textId="0243CF31" w:rsidR="008818E2" w:rsidRPr="00656A67" w:rsidRDefault="008818E2" w:rsidP="00656A67">
      <w:pPr>
        <w:numPr>
          <w:ilvl w:val="0"/>
          <w:numId w:val="22"/>
        </w:num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656A67">
        <w:rPr>
          <w:rFonts w:ascii="Times New Roman" w:eastAsia="Calibri" w:hAnsi="Times New Roman" w:cs="Times New Roman"/>
        </w:rPr>
        <w:t xml:space="preserve">czynności </w:t>
      </w:r>
      <w:r w:rsidR="00C66622" w:rsidRPr="00656A67">
        <w:rPr>
          <w:rFonts w:ascii="Times New Roman" w:eastAsia="Calibri" w:hAnsi="Times New Roman" w:cs="Times New Roman"/>
        </w:rPr>
        <w:t xml:space="preserve">podejmowane przez organy podatkowe w odniesieniu do rozliczeń PGE Forum-Rondo (czynności </w:t>
      </w:r>
      <w:r w:rsidRPr="00656A67">
        <w:rPr>
          <w:rFonts w:ascii="Times New Roman" w:eastAsia="Calibri" w:hAnsi="Times New Roman" w:cs="Times New Roman"/>
        </w:rPr>
        <w:t>sprawdzające</w:t>
      </w:r>
      <w:r w:rsidR="00C66622" w:rsidRPr="00656A67">
        <w:rPr>
          <w:rFonts w:ascii="Times New Roman" w:eastAsia="Calibri" w:hAnsi="Times New Roman" w:cs="Times New Roman"/>
        </w:rPr>
        <w:t xml:space="preserve"> oraz </w:t>
      </w:r>
      <w:r w:rsidRPr="00656A67">
        <w:rPr>
          <w:rFonts w:ascii="Times New Roman" w:eastAsia="Calibri" w:hAnsi="Times New Roman" w:cs="Times New Roman"/>
        </w:rPr>
        <w:t>kontrole</w:t>
      </w:r>
      <w:r w:rsidR="00C66622" w:rsidRPr="00656A67">
        <w:rPr>
          <w:rFonts w:ascii="Times New Roman" w:eastAsia="Calibri" w:hAnsi="Times New Roman" w:cs="Times New Roman"/>
        </w:rPr>
        <w:t xml:space="preserve"> i </w:t>
      </w:r>
      <w:r w:rsidRPr="00656A67">
        <w:rPr>
          <w:rFonts w:ascii="Times New Roman" w:eastAsia="Calibri" w:hAnsi="Times New Roman" w:cs="Times New Roman"/>
        </w:rPr>
        <w:t>postępowania podatkowe</w:t>
      </w:r>
      <w:r w:rsidR="00C66622" w:rsidRPr="00656A67">
        <w:rPr>
          <w:rFonts w:ascii="Times New Roman" w:eastAsia="Calibri" w:hAnsi="Times New Roman" w:cs="Times New Roman"/>
        </w:rPr>
        <w:t>).</w:t>
      </w:r>
    </w:p>
    <w:p w14:paraId="059DDA5F" w14:textId="0B96A3AE" w:rsidR="006B66CC" w:rsidRPr="00656A67" w:rsidRDefault="00CD532A" w:rsidP="00656A67">
      <w:pPr>
        <w:pStyle w:val="Nagwek1"/>
        <w:numPr>
          <w:ilvl w:val="0"/>
          <w:numId w:val="17"/>
        </w:numPr>
        <w:spacing w:before="360" w:after="360" w:line="276" w:lineRule="auto"/>
        <w:ind w:left="357" w:hanging="357"/>
        <w:rPr>
          <w:rFonts w:cs="Times New Roman"/>
          <w:bCs/>
          <w:szCs w:val="22"/>
        </w:rPr>
      </w:pPr>
      <w:bookmarkStart w:id="5" w:name="_Toc115343100"/>
      <w:r w:rsidRPr="00656A67">
        <w:rPr>
          <w:rFonts w:cs="Times New Roman"/>
          <w:bCs/>
          <w:szCs w:val="22"/>
        </w:rPr>
        <w:t xml:space="preserve">Realizacja obowiązków podatkowych </w:t>
      </w:r>
      <w:r w:rsidR="000D0015" w:rsidRPr="00656A67">
        <w:rPr>
          <w:rFonts w:cs="Times New Roman"/>
          <w:bCs/>
          <w:szCs w:val="22"/>
        </w:rPr>
        <w:t xml:space="preserve">przez </w:t>
      </w:r>
      <w:r w:rsidRPr="00656A67">
        <w:rPr>
          <w:rFonts w:cs="Times New Roman"/>
          <w:bCs/>
          <w:szCs w:val="22"/>
        </w:rPr>
        <w:t>PGE Forum-Rondo</w:t>
      </w:r>
      <w:bookmarkEnd w:id="5"/>
    </w:p>
    <w:p w14:paraId="59C542C2" w14:textId="5D81B647" w:rsidR="00B91CDC" w:rsidRPr="00656A67" w:rsidRDefault="00CD532A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PGE Forum-Rondo </w:t>
      </w:r>
      <w:r w:rsidR="007B061B" w:rsidRPr="00656A67">
        <w:rPr>
          <w:rFonts w:ascii="Times New Roman" w:hAnsi="Times New Roman" w:cs="Times New Roman"/>
        </w:rPr>
        <w:t>jest</w:t>
      </w:r>
      <w:r w:rsidRPr="00656A67">
        <w:rPr>
          <w:rFonts w:ascii="Times New Roman" w:hAnsi="Times New Roman" w:cs="Times New Roman"/>
        </w:rPr>
        <w:t xml:space="preserve"> podatnikiem podatku </w:t>
      </w:r>
      <w:r w:rsidR="00A64DD4" w:rsidRPr="00656A67">
        <w:rPr>
          <w:rFonts w:ascii="Times New Roman" w:hAnsi="Times New Roman" w:cs="Times New Roman"/>
        </w:rPr>
        <w:t>dochodow</w:t>
      </w:r>
      <w:r w:rsidRPr="00656A67">
        <w:rPr>
          <w:rFonts w:ascii="Times New Roman" w:hAnsi="Times New Roman" w:cs="Times New Roman"/>
        </w:rPr>
        <w:t>ego</w:t>
      </w:r>
      <w:r w:rsidR="00A64DD4" w:rsidRPr="00656A67">
        <w:rPr>
          <w:rFonts w:ascii="Times New Roman" w:hAnsi="Times New Roman" w:cs="Times New Roman"/>
        </w:rPr>
        <w:t xml:space="preserve"> od osób prawnych</w:t>
      </w:r>
      <w:r w:rsidRPr="00656A67">
        <w:rPr>
          <w:rFonts w:ascii="Times New Roman" w:hAnsi="Times New Roman" w:cs="Times New Roman"/>
        </w:rPr>
        <w:t xml:space="preserve"> (CIT)</w:t>
      </w:r>
      <w:r w:rsidR="00A64DD4" w:rsidRPr="00656A67">
        <w:rPr>
          <w:rFonts w:ascii="Times New Roman" w:hAnsi="Times New Roman" w:cs="Times New Roman"/>
        </w:rPr>
        <w:t>, podatku od towarów i usług</w:t>
      </w:r>
      <w:r w:rsidRPr="00656A67">
        <w:rPr>
          <w:rFonts w:ascii="Times New Roman" w:hAnsi="Times New Roman" w:cs="Times New Roman"/>
        </w:rPr>
        <w:t xml:space="preserve"> (VAT)</w:t>
      </w:r>
      <w:r w:rsidR="00B60A4D" w:rsidRPr="00656A67">
        <w:rPr>
          <w:rFonts w:ascii="Times New Roman" w:hAnsi="Times New Roman" w:cs="Times New Roman"/>
        </w:rPr>
        <w:t>,</w:t>
      </w:r>
      <w:r w:rsidRPr="00656A67">
        <w:rPr>
          <w:rFonts w:ascii="Times New Roman" w:hAnsi="Times New Roman" w:cs="Times New Roman"/>
        </w:rPr>
        <w:t xml:space="preserve"> podatku od nieruchomości oraz płatnikiem podatku dochodowego od osób fizycznych (PIT).</w:t>
      </w:r>
      <w:r w:rsidR="00C93E82" w:rsidRPr="00656A67">
        <w:rPr>
          <w:rFonts w:ascii="Times New Roman" w:hAnsi="Times New Roman" w:cs="Times New Roman"/>
        </w:rPr>
        <w:t xml:space="preserve"> </w:t>
      </w:r>
    </w:p>
    <w:p w14:paraId="79DA9C66" w14:textId="55E260FD" w:rsidR="00CD532A" w:rsidRPr="00656A67" w:rsidRDefault="007B061B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Dokonywanie rozliczeń podatkowych PGE Forum-Rondo</w:t>
      </w:r>
      <w:r w:rsidR="00CD532A" w:rsidRPr="00656A67">
        <w:rPr>
          <w:rFonts w:ascii="Times New Roman" w:hAnsi="Times New Roman" w:cs="Times New Roman"/>
        </w:rPr>
        <w:t xml:space="preserve"> </w:t>
      </w:r>
      <w:r w:rsidRPr="00656A67">
        <w:rPr>
          <w:rFonts w:ascii="Times New Roman" w:hAnsi="Times New Roman" w:cs="Times New Roman"/>
        </w:rPr>
        <w:t>następ</w:t>
      </w:r>
      <w:r w:rsidR="001953C8" w:rsidRPr="00656A67">
        <w:rPr>
          <w:rFonts w:ascii="Times New Roman" w:hAnsi="Times New Roman" w:cs="Times New Roman"/>
        </w:rPr>
        <w:t>owało</w:t>
      </w:r>
      <w:r w:rsidRPr="00656A67">
        <w:rPr>
          <w:rFonts w:ascii="Times New Roman" w:hAnsi="Times New Roman" w:cs="Times New Roman"/>
        </w:rPr>
        <w:t xml:space="preserve"> </w:t>
      </w:r>
      <w:r w:rsidR="00CD532A" w:rsidRPr="00656A67">
        <w:rPr>
          <w:rFonts w:ascii="Times New Roman" w:hAnsi="Times New Roman" w:cs="Times New Roman"/>
        </w:rPr>
        <w:t xml:space="preserve">zgodnie z obowiązującymi przepisami prawa podatkowego i bilansowego. </w:t>
      </w:r>
      <w:r w:rsidRPr="00656A67">
        <w:rPr>
          <w:rFonts w:ascii="Times New Roman" w:hAnsi="Times New Roman" w:cs="Times New Roman"/>
        </w:rPr>
        <w:t xml:space="preserve">Kwoty zobowiązań podatkowych ciążących na PGE Forum-Rondo są wyliczane </w:t>
      </w:r>
      <w:r w:rsidR="00CD532A" w:rsidRPr="00656A67">
        <w:rPr>
          <w:rFonts w:ascii="Times New Roman" w:hAnsi="Times New Roman" w:cs="Times New Roman"/>
        </w:rPr>
        <w:t xml:space="preserve">oraz uiszczane </w:t>
      </w:r>
      <w:r w:rsidRPr="00656A67">
        <w:rPr>
          <w:rFonts w:ascii="Times New Roman" w:hAnsi="Times New Roman" w:cs="Times New Roman"/>
        </w:rPr>
        <w:t xml:space="preserve">zgodnie z </w:t>
      </w:r>
      <w:r w:rsidR="00B60A4D" w:rsidRPr="00656A67">
        <w:rPr>
          <w:rFonts w:ascii="Times New Roman" w:hAnsi="Times New Roman" w:cs="Times New Roman"/>
        </w:rPr>
        <w:t xml:space="preserve">wymogami zawartymi w </w:t>
      </w:r>
      <w:r w:rsidRPr="00656A67">
        <w:rPr>
          <w:rFonts w:ascii="Times New Roman" w:hAnsi="Times New Roman" w:cs="Times New Roman"/>
        </w:rPr>
        <w:t>przepis</w:t>
      </w:r>
      <w:r w:rsidR="00B60A4D" w:rsidRPr="00656A67">
        <w:rPr>
          <w:rFonts w:ascii="Times New Roman" w:hAnsi="Times New Roman" w:cs="Times New Roman"/>
        </w:rPr>
        <w:t>ach</w:t>
      </w:r>
      <w:r w:rsidRPr="00656A67">
        <w:rPr>
          <w:rFonts w:ascii="Times New Roman" w:hAnsi="Times New Roman" w:cs="Times New Roman"/>
        </w:rPr>
        <w:t xml:space="preserve"> właściwych ustaw podatkowych.</w:t>
      </w:r>
    </w:p>
    <w:p w14:paraId="22B1DDA6" w14:textId="26544810" w:rsidR="00BF7C80" w:rsidRPr="00656A67" w:rsidRDefault="00B91CDC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lastRenderedPageBreak/>
        <w:t xml:space="preserve">Zgodnie z przepisami prawa powszechnie obowiązującego oraz strukturą organizacyjną PGE Forum-Rondo za realizację wszelkich obowiązków podatkowych PGE Forum-Rondo </w:t>
      </w:r>
      <w:r w:rsidR="00BF7C80" w:rsidRPr="00656A67">
        <w:rPr>
          <w:rFonts w:ascii="Times New Roman" w:hAnsi="Times New Roman" w:cs="Times New Roman"/>
        </w:rPr>
        <w:t xml:space="preserve">odpowiedzialność </w:t>
      </w:r>
      <w:r w:rsidRPr="00656A67">
        <w:rPr>
          <w:rFonts w:ascii="Times New Roman" w:hAnsi="Times New Roman" w:cs="Times New Roman"/>
        </w:rPr>
        <w:t xml:space="preserve">ponosi </w:t>
      </w:r>
      <w:r w:rsidR="00BF7C80" w:rsidRPr="00656A67">
        <w:rPr>
          <w:rFonts w:ascii="Times New Roman" w:hAnsi="Times New Roman" w:cs="Times New Roman"/>
        </w:rPr>
        <w:t xml:space="preserve">jej </w:t>
      </w:r>
      <w:r w:rsidRPr="00656A67">
        <w:rPr>
          <w:rFonts w:ascii="Times New Roman" w:hAnsi="Times New Roman" w:cs="Times New Roman"/>
        </w:rPr>
        <w:t>zarząd</w:t>
      </w:r>
      <w:r w:rsidR="00BF7C80" w:rsidRPr="00656A67">
        <w:rPr>
          <w:rFonts w:ascii="Times New Roman" w:hAnsi="Times New Roman" w:cs="Times New Roman"/>
        </w:rPr>
        <w:t xml:space="preserve">. </w:t>
      </w:r>
      <w:r w:rsidR="00C23173" w:rsidRPr="00656A67">
        <w:rPr>
          <w:rFonts w:ascii="Times New Roman" w:hAnsi="Times New Roman" w:cs="Times New Roman"/>
        </w:rPr>
        <w:t>Wszelkie działania zarządu PGE Forum-Rondo mają na celu zarówno dalsze umacnianie pozycji rynkowej PGE Forum-Rondo, jak również budowanie jak najlepszych i trwałych relacji biznesowych ze swoimi kontrahentami oraz rzetelne wypełnianie ciążących na PGE Forum-Rondo obowiązków publicznoprawnych, w tym podatkowych.</w:t>
      </w:r>
    </w:p>
    <w:p w14:paraId="0CB5D083" w14:textId="7AB2750F" w:rsidR="009F623F" w:rsidRPr="00656A67" w:rsidRDefault="009F623F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Intencją zarządu PGE Forum-Rondo nie jest wyłącznie zapewnienie zgodnego z przepisami oraz terminowego wypełniania obowiązków podatkowych ciążących na PGE Forum-Rondo, ale przyjmowanie proaktywnej postawy w celu identyfikacji zakresu zastosowania przepisów podatkowych w związku z ich zmianami oraz ciągłym rozwojem działalności </w:t>
      </w:r>
      <w:r w:rsidR="00B60A4D" w:rsidRPr="00656A67">
        <w:rPr>
          <w:rFonts w:ascii="Times New Roman" w:hAnsi="Times New Roman" w:cs="Times New Roman"/>
        </w:rPr>
        <w:t xml:space="preserve">prowadzonej przez </w:t>
      </w:r>
      <w:r w:rsidRPr="00656A67">
        <w:rPr>
          <w:rFonts w:ascii="Times New Roman" w:hAnsi="Times New Roman" w:cs="Times New Roman"/>
        </w:rPr>
        <w:t>PGE Forum-Rondo.</w:t>
      </w:r>
    </w:p>
    <w:p w14:paraId="699B680C" w14:textId="2B41AAC6" w:rsidR="001A5F73" w:rsidRPr="00656A67" w:rsidRDefault="003A05DD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Zarząd PGE Forum-Rondo podejmuje wszelkie niezbędne działania w</w:t>
      </w:r>
      <w:r w:rsidR="00BF7C80" w:rsidRPr="00656A67">
        <w:rPr>
          <w:rFonts w:ascii="Times New Roman" w:hAnsi="Times New Roman" w:cs="Times New Roman"/>
        </w:rPr>
        <w:t xml:space="preserve"> celu zapewnienia rzetelne</w:t>
      </w:r>
      <w:r w:rsidRPr="00656A67">
        <w:rPr>
          <w:rFonts w:ascii="Times New Roman" w:hAnsi="Times New Roman" w:cs="Times New Roman"/>
        </w:rPr>
        <w:t xml:space="preserve">j </w:t>
      </w:r>
      <w:r w:rsidR="00BF7C80" w:rsidRPr="00656A67">
        <w:rPr>
          <w:rFonts w:ascii="Times New Roman" w:hAnsi="Times New Roman" w:cs="Times New Roman"/>
        </w:rPr>
        <w:t xml:space="preserve">realizacji </w:t>
      </w:r>
      <w:r w:rsidRPr="00656A67">
        <w:rPr>
          <w:rFonts w:ascii="Times New Roman" w:hAnsi="Times New Roman" w:cs="Times New Roman"/>
        </w:rPr>
        <w:t>obowiązków podatkowych</w:t>
      </w:r>
      <w:r w:rsidR="006A6B04" w:rsidRPr="00656A67">
        <w:rPr>
          <w:rFonts w:ascii="Times New Roman" w:hAnsi="Times New Roman" w:cs="Times New Roman"/>
        </w:rPr>
        <w:t xml:space="preserve"> </w:t>
      </w:r>
      <w:r w:rsidRPr="00656A67">
        <w:rPr>
          <w:rFonts w:ascii="Times New Roman" w:hAnsi="Times New Roman" w:cs="Times New Roman"/>
        </w:rPr>
        <w:t xml:space="preserve">PGE Forum-Rondo. </w:t>
      </w:r>
      <w:r w:rsidR="001A5F73" w:rsidRPr="00656A67">
        <w:rPr>
          <w:rFonts w:ascii="Times New Roman" w:hAnsi="Times New Roman" w:cs="Times New Roman"/>
        </w:rPr>
        <w:t>W tym celu zarząd PGE Forum-Rondo</w:t>
      </w:r>
      <w:r w:rsidR="00E46BB4" w:rsidRPr="00656A67">
        <w:rPr>
          <w:rFonts w:ascii="Times New Roman" w:hAnsi="Times New Roman" w:cs="Times New Roman"/>
        </w:rPr>
        <w:t xml:space="preserve"> utworzył </w:t>
      </w:r>
      <w:r w:rsidR="001A5F73" w:rsidRPr="00656A67">
        <w:rPr>
          <w:rFonts w:ascii="Times New Roman" w:hAnsi="Times New Roman" w:cs="Times New Roman"/>
        </w:rPr>
        <w:t>w strukturze organizacyjnej PGE Forum-Rondo Dział Księgowości i Fakturowania</w:t>
      </w:r>
      <w:r w:rsidR="00E46BB4" w:rsidRPr="00656A67">
        <w:rPr>
          <w:rFonts w:ascii="Times New Roman" w:hAnsi="Times New Roman" w:cs="Times New Roman"/>
        </w:rPr>
        <w:t xml:space="preserve"> oraz zapewnia jego pracownikom:</w:t>
      </w:r>
    </w:p>
    <w:p w14:paraId="7466EE19" w14:textId="1D63F0A8" w:rsidR="00E46BB4" w:rsidRPr="00656A67" w:rsidRDefault="00E46BB4" w:rsidP="00656A67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korzystanie z niezbędnych narzędzi służących wypełnianiu obowiązków podatkowych, w</w:t>
      </w:r>
      <w:r w:rsidR="00917230" w:rsidRPr="00656A67">
        <w:rPr>
          <w:rFonts w:ascii="Times New Roman" w:hAnsi="Times New Roman" w:cs="Times New Roman"/>
        </w:rPr>
        <w:t> </w:t>
      </w:r>
      <w:r w:rsidRPr="00656A67">
        <w:rPr>
          <w:rFonts w:ascii="Times New Roman" w:hAnsi="Times New Roman" w:cs="Times New Roman"/>
        </w:rPr>
        <w:t>tym programów księgowych, systemów informacji prawnej</w:t>
      </w:r>
      <w:r w:rsidR="00B60A4D" w:rsidRPr="00656A67">
        <w:rPr>
          <w:rFonts w:ascii="Times New Roman" w:hAnsi="Times New Roman" w:cs="Times New Roman"/>
        </w:rPr>
        <w:t xml:space="preserve"> etc.</w:t>
      </w:r>
      <w:r w:rsidRPr="00656A67">
        <w:rPr>
          <w:rFonts w:ascii="Times New Roman" w:hAnsi="Times New Roman" w:cs="Times New Roman"/>
        </w:rPr>
        <w:t>;</w:t>
      </w:r>
    </w:p>
    <w:p w14:paraId="4581C41D" w14:textId="02852002" w:rsidR="00D649AF" w:rsidRPr="00656A67" w:rsidRDefault="00C621B1" w:rsidP="00656A67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możliwość ciągłego poszerzania swojej wiedzy m.in. poprzez </w:t>
      </w:r>
      <w:r w:rsidR="00967AE3" w:rsidRPr="00656A67">
        <w:rPr>
          <w:rFonts w:ascii="Times New Roman" w:hAnsi="Times New Roman" w:cs="Times New Roman"/>
        </w:rPr>
        <w:t>udział w szkoleniach z</w:t>
      </w:r>
      <w:r w:rsidR="00917230" w:rsidRPr="00656A67">
        <w:rPr>
          <w:rFonts w:ascii="Times New Roman" w:hAnsi="Times New Roman" w:cs="Times New Roman"/>
        </w:rPr>
        <w:t> </w:t>
      </w:r>
      <w:r w:rsidR="00967AE3" w:rsidRPr="00656A67">
        <w:rPr>
          <w:rFonts w:ascii="Times New Roman" w:hAnsi="Times New Roman" w:cs="Times New Roman"/>
        </w:rPr>
        <w:t>zakresu prawa podatkowego;</w:t>
      </w:r>
    </w:p>
    <w:p w14:paraId="1DF28DE7" w14:textId="14153FE7" w:rsidR="00967AE3" w:rsidRPr="00656A67" w:rsidRDefault="00967AE3" w:rsidP="00656A67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wsparcie zewnętrznych doradców podatkowych</w:t>
      </w:r>
      <w:r w:rsidR="00D649AF" w:rsidRPr="00656A67">
        <w:rPr>
          <w:rFonts w:ascii="Times New Roman" w:hAnsi="Times New Roman" w:cs="Times New Roman"/>
        </w:rPr>
        <w:t xml:space="preserve"> w sprawach </w:t>
      </w:r>
      <w:r w:rsidR="00C621B1" w:rsidRPr="00656A67">
        <w:rPr>
          <w:rFonts w:ascii="Times New Roman" w:hAnsi="Times New Roman" w:cs="Times New Roman"/>
        </w:rPr>
        <w:t>szczególnie złożonych i </w:t>
      </w:r>
      <w:r w:rsidR="00D649AF" w:rsidRPr="00656A67">
        <w:rPr>
          <w:rFonts w:ascii="Times New Roman" w:hAnsi="Times New Roman" w:cs="Times New Roman"/>
        </w:rPr>
        <w:t>wymagających dodatkowych konsultacji.</w:t>
      </w:r>
    </w:p>
    <w:p w14:paraId="3CC768CB" w14:textId="47EC40E3" w:rsidR="00120FD2" w:rsidRPr="00656A67" w:rsidRDefault="00E46BB4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Dział Księgowości i Fakturowania</w:t>
      </w:r>
      <w:r w:rsidR="00680A4D" w:rsidRPr="00656A67">
        <w:rPr>
          <w:rFonts w:ascii="Times New Roman" w:hAnsi="Times New Roman" w:cs="Times New Roman"/>
        </w:rPr>
        <w:t xml:space="preserve"> PGE Forum-Rondo</w:t>
      </w:r>
      <w:r w:rsidRPr="00656A67">
        <w:rPr>
          <w:rFonts w:ascii="Times New Roman" w:hAnsi="Times New Roman" w:cs="Times New Roman"/>
        </w:rPr>
        <w:t xml:space="preserve"> składa się z </w:t>
      </w:r>
      <w:r w:rsidR="00D92FCB" w:rsidRPr="00656A67">
        <w:rPr>
          <w:rFonts w:ascii="Times New Roman" w:hAnsi="Times New Roman" w:cs="Times New Roman"/>
        </w:rPr>
        <w:t>3</w:t>
      </w:r>
      <w:r w:rsidR="001568EF" w:rsidRPr="00656A67">
        <w:rPr>
          <w:rFonts w:ascii="Times New Roman" w:hAnsi="Times New Roman" w:cs="Times New Roman"/>
        </w:rPr>
        <w:t xml:space="preserve"> wykwalifikowanych oraz posiadających wieloletnie doświadczenie pracowników. </w:t>
      </w:r>
      <w:r w:rsidR="00917230" w:rsidRPr="00656A67">
        <w:rPr>
          <w:rFonts w:ascii="Times New Roman" w:hAnsi="Times New Roman" w:cs="Times New Roman"/>
        </w:rPr>
        <w:t>Prace Działu Księgowości i Fakturowania nadzoruje Główna Księgowa.</w:t>
      </w:r>
    </w:p>
    <w:p w14:paraId="1638F8B3" w14:textId="7E4ECA42" w:rsidR="004A5838" w:rsidRPr="00656A67" w:rsidRDefault="00120FD2" w:rsidP="00656A67">
      <w:pPr>
        <w:pStyle w:val="Nagwek1"/>
        <w:numPr>
          <w:ilvl w:val="0"/>
          <w:numId w:val="17"/>
        </w:numPr>
        <w:spacing w:before="360" w:after="360" w:line="276" w:lineRule="auto"/>
        <w:ind w:left="357" w:hanging="357"/>
        <w:rPr>
          <w:rFonts w:cs="Times New Roman"/>
          <w:bCs/>
          <w:szCs w:val="22"/>
        </w:rPr>
      </w:pPr>
      <w:bookmarkStart w:id="6" w:name="_Toc115343101"/>
      <w:r w:rsidRPr="00656A67">
        <w:rPr>
          <w:rFonts w:cs="Times New Roman"/>
          <w:bCs/>
          <w:szCs w:val="22"/>
        </w:rPr>
        <w:t>Informacj</w:t>
      </w:r>
      <w:r w:rsidR="0074787A" w:rsidRPr="00656A67">
        <w:rPr>
          <w:rFonts w:cs="Times New Roman"/>
          <w:bCs/>
          <w:szCs w:val="22"/>
        </w:rPr>
        <w:t>e</w:t>
      </w:r>
      <w:r w:rsidRPr="00656A67">
        <w:rPr>
          <w:rFonts w:cs="Times New Roman"/>
          <w:bCs/>
          <w:szCs w:val="22"/>
        </w:rPr>
        <w:t xml:space="preserve"> o realizacji strategii podatkowej PGE Forum-Rondo </w:t>
      </w:r>
      <w:r w:rsidR="009A4272" w:rsidRPr="00656A67">
        <w:rPr>
          <w:rFonts w:cs="Times New Roman"/>
          <w:bCs/>
          <w:szCs w:val="22"/>
        </w:rPr>
        <w:t>za Rok podatkowy</w:t>
      </w:r>
      <w:r w:rsidRPr="00656A67">
        <w:rPr>
          <w:rFonts w:cs="Times New Roman"/>
          <w:bCs/>
          <w:szCs w:val="22"/>
        </w:rPr>
        <w:t>.</w:t>
      </w:r>
      <w:bookmarkEnd w:id="6"/>
    </w:p>
    <w:p w14:paraId="3F790F73" w14:textId="3737628C" w:rsidR="00CD532A" w:rsidRPr="00656A67" w:rsidRDefault="00945225" w:rsidP="00656A67">
      <w:pPr>
        <w:pStyle w:val="Akapitzlist"/>
        <w:numPr>
          <w:ilvl w:val="0"/>
          <w:numId w:val="8"/>
        </w:numPr>
        <w:spacing w:before="360"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56A67">
        <w:rPr>
          <w:rFonts w:ascii="Times New Roman" w:hAnsi="Times New Roman" w:cs="Times New Roman"/>
          <w:b/>
          <w:bCs/>
          <w:i/>
          <w:iCs/>
        </w:rPr>
        <w:t>I</w:t>
      </w:r>
      <w:r w:rsidR="004A5838" w:rsidRPr="00656A67">
        <w:rPr>
          <w:rFonts w:ascii="Times New Roman" w:hAnsi="Times New Roman" w:cs="Times New Roman"/>
          <w:b/>
          <w:bCs/>
          <w:i/>
          <w:iCs/>
        </w:rPr>
        <w:t>nformacje o stosowanych przez PGE Forum Rondo procesach oraz procedurach dotyczących zarządzania wykonywaniem obowiązków wynikających z przepisów prawa podatkowego i zapewniających ich prawidłowe wykonanie</w:t>
      </w:r>
      <w:r w:rsidR="00E813F8" w:rsidRPr="00656A67">
        <w:rPr>
          <w:rFonts w:ascii="Times New Roman" w:hAnsi="Times New Roman" w:cs="Times New Roman"/>
          <w:b/>
          <w:bCs/>
          <w:i/>
          <w:iCs/>
        </w:rPr>
        <w:t>:</w:t>
      </w:r>
    </w:p>
    <w:p w14:paraId="672B91F4" w14:textId="42ED5A3D" w:rsidR="004A5838" w:rsidRPr="00656A67" w:rsidRDefault="004A5838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Przy realizacji ciążących na PGE Forum-Rondo obowiązków podatkowych, zastosowanie znajdują procedury wynikające zarówno z właściwych przepisów prawa bilansowego oraz podatkowego, jak również zasady wprowadzone w PGE Forum-Rondo dokumentem pn. „Zarządzenie Kierownika PGE Forum-Rondo Sp. z o.o. z dnia 2 lipca 2018 r. w sprawie dokumentacji przyjętych zasad polityki rachunkowości”, które mają na celu zapewnienie, że:</w:t>
      </w:r>
    </w:p>
    <w:p w14:paraId="0D8B2E1D" w14:textId="084F27C5" w:rsidR="004A5838" w:rsidRPr="00656A67" w:rsidRDefault="004A5838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zapisy księgowe oraz odpowiadające im rozliczenia podatkowe odzwierciedlają rzeczywisty przebieg transakcji biznesowych;</w:t>
      </w:r>
    </w:p>
    <w:p w14:paraId="5FB56CE2" w14:textId="3AA6F364" w:rsidR="00716CFF" w:rsidRPr="00656A67" w:rsidRDefault="00716CFF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kontrahenci PGE Forum-Rondo są weryfikowani pod kątem posiadania właściwego statusu podatkowego (</w:t>
      </w:r>
      <w:r w:rsidR="00663B3D" w:rsidRPr="00656A67">
        <w:rPr>
          <w:rFonts w:ascii="Times New Roman" w:hAnsi="Times New Roman" w:cs="Times New Roman"/>
        </w:rPr>
        <w:t xml:space="preserve">m.in. </w:t>
      </w:r>
      <w:r w:rsidRPr="00656A67">
        <w:rPr>
          <w:rFonts w:ascii="Times New Roman" w:hAnsi="Times New Roman" w:cs="Times New Roman"/>
        </w:rPr>
        <w:t>za pośrednictwem Wykazu podmiotów zarejestrowanych jako podatnicy VAT prowadzonego przez Ministerstwo Finansów);</w:t>
      </w:r>
    </w:p>
    <w:p w14:paraId="2F74B44D" w14:textId="31B84071" w:rsidR="004A5838" w:rsidRPr="00656A67" w:rsidRDefault="004A5838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sposób traktowania danego zdarzenia na gruncie podatkowym, w tym kalkulacja wysokości zobowiązań podatkowych z niego wynikających jest każdorazowo oparta na treści </w:t>
      </w:r>
      <w:r w:rsidRPr="00656A67">
        <w:rPr>
          <w:rFonts w:ascii="Times New Roman" w:hAnsi="Times New Roman" w:cs="Times New Roman"/>
        </w:rPr>
        <w:lastRenderedPageBreak/>
        <w:t>obowiązujących przepisów podatkowych oraz znanej praktyce organów podatkowych w</w:t>
      </w:r>
      <w:r w:rsidR="009B5318" w:rsidRPr="00656A67">
        <w:rPr>
          <w:rFonts w:ascii="Times New Roman" w:hAnsi="Times New Roman" w:cs="Times New Roman"/>
        </w:rPr>
        <w:t> </w:t>
      </w:r>
      <w:r w:rsidRPr="00656A67">
        <w:rPr>
          <w:rFonts w:ascii="Times New Roman" w:hAnsi="Times New Roman" w:cs="Times New Roman"/>
        </w:rPr>
        <w:t>tym zakresie;</w:t>
      </w:r>
    </w:p>
    <w:p w14:paraId="2B35B66E" w14:textId="77777777" w:rsidR="004A5838" w:rsidRPr="00656A67" w:rsidRDefault="004A5838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kwoty zobowiązań podatkowych są deklarowane oraz uiszczane do właściwych organów podatkowych w zadeklarowanej wysokości i terminowo;</w:t>
      </w:r>
    </w:p>
    <w:p w14:paraId="46A4663D" w14:textId="77777777" w:rsidR="004A5838" w:rsidRPr="00656A67" w:rsidRDefault="004A5838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korzystanie z ulg i zwolnień podatkowych musi wynikać jednoznacznie z brzmienia właściwych przepisów podatkowych oraz utrwalonej praktyki organów podatkowych lub sądów administracyjnych;</w:t>
      </w:r>
    </w:p>
    <w:p w14:paraId="2BF3088E" w14:textId="3D065899" w:rsidR="004A5838" w:rsidRPr="00656A67" w:rsidRDefault="004A5838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czynności, transakcje planowane i realizowane przez PGE Forum-Rondo są na bieżąco analizowane z perspektywy zakresu zastosowania względem nich przepisów o</w:t>
      </w:r>
      <w:r w:rsidR="00663B3D" w:rsidRPr="00656A67">
        <w:rPr>
          <w:rFonts w:ascii="Times New Roman" w:hAnsi="Times New Roman" w:cs="Times New Roman"/>
        </w:rPr>
        <w:t> </w:t>
      </w:r>
      <w:r w:rsidRPr="00656A67">
        <w:rPr>
          <w:rFonts w:ascii="Times New Roman" w:hAnsi="Times New Roman" w:cs="Times New Roman"/>
        </w:rPr>
        <w:t>raportowaniu schematów podatkowych;</w:t>
      </w:r>
    </w:p>
    <w:p w14:paraId="259BF39F" w14:textId="26F8B4D7" w:rsidR="004A5838" w:rsidRPr="00656A67" w:rsidRDefault="004A5838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odpowiedzi na ewentualne wezwania organów podatkowych do przedstawienia dokumentów lub złożenia wyjaśnień są przygotowywane z najwyższą starannością i bez zbędnej zwłoki</w:t>
      </w:r>
      <w:r w:rsidR="00C66622" w:rsidRPr="00656A67">
        <w:rPr>
          <w:rFonts w:ascii="Times New Roman" w:hAnsi="Times New Roman" w:cs="Times New Roman"/>
        </w:rPr>
        <w:t>;</w:t>
      </w:r>
    </w:p>
    <w:p w14:paraId="38AEC4EA" w14:textId="1A611E49" w:rsidR="0077011A" w:rsidRPr="00656A67" w:rsidRDefault="00C66622" w:rsidP="00656A67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toku ewentualnych czynności kontrolnych</w:t>
      </w:r>
      <w:r w:rsidR="00663B3D" w:rsidRPr="00656A67">
        <w:rPr>
          <w:rFonts w:ascii="Times New Roman" w:hAnsi="Times New Roman" w:cs="Times New Roman"/>
        </w:rPr>
        <w:t xml:space="preserve"> (kontroli lub postępowań podatkowych)</w:t>
      </w:r>
      <w:r w:rsidRPr="00656A67">
        <w:rPr>
          <w:rFonts w:ascii="Times New Roman" w:hAnsi="Times New Roman" w:cs="Times New Roman"/>
        </w:rPr>
        <w:t xml:space="preserve"> prowadzonych przez organy podatkowe</w:t>
      </w:r>
      <w:r w:rsidR="00663B3D" w:rsidRPr="00656A67">
        <w:rPr>
          <w:rFonts w:ascii="Times New Roman" w:hAnsi="Times New Roman" w:cs="Times New Roman"/>
        </w:rPr>
        <w:t xml:space="preserve">, Spółka podejmuje współpracę z organem podatkowym w celu dokładnego wyjaśnienia wszelkich kwestii będących przedmiotem toczących się czynności kontrolnych. </w:t>
      </w:r>
    </w:p>
    <w:p w14:paraId="0F12A894" w14:textId="66EB5CF8" w:rsidR="00716CFF" w:rsidRPr="00656A67" w:rsidRDefault="00476D2E" w:rsidP="00656A67">
      <w:pPr>
        <w:pStyle w:val="Akapitzlist"/>
        <w:numPr>
          <w:ilvl w:val="0"/>
          <w:numId w:val="8"/>
        </w:numPr>
        <w:spacing w:before="360"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56A67">
        <w:rPr>
          <w:rFonts w:ascii="Times New Roman" w:hAnsi="Times New Roman" w:cs="Times New Roman"/>
          <w:b/>
          <w:bCs/>
          <w:i/>
          <w:iCs/>
        </w:rPr>
        <w:t xml:space="preserve">Informacja o stosowanych </w:t>
      </w:r>
      <w:r w:rsidR="00716CFF" w:rsidRPr="00656A67">
        <w:rPr>
          <w:rFonts w:ascii="Times New Roman" w:hAnsi="Times New Roman" w:cs="Times New Roman"/>
          <w:b/>
          <w:bCs/>
          <w:i/>
          <w:iCs/>
        </w:rPr>
        <w:t>w 202</w:t>
      </w:r>
      <w:r w:rsidR="008972F1" w:rsidRPr="00656A67">
        <w:rPr>
          <w:rFonts w:ascii="Times New Roman" w:hAnsi="Times New Roman" w:cs="Times New Roman"/>
          <w:b/>
          <w:bCs/>
          <w:i/>
          <w:iCs/>
        </w:rPr>
        <w:t>1</w:t>
      </w:r>
      <w:r w:rsidR="00716CFF" w:rsidRPr="00656A67">
        <w:rPr>
          <w:rFonts w:ascii="Times New Roman" w:hAnsi="Times New Roman" w:cs="Times New Roman"/>
          <w:b/>
          <w:bCs/>
          <w:i/>
          <w:iCs/>
        </w:rPr>
        <w:t xml:space="preserve"> r. </w:t>
      </w:r>
      <w:r w:rsidRPr="00656A67">
        <w:rPr>
          <w:rFonts w:ascii="Times New Roman" w:hAnsi="Times New Roman" w:cs="Times New Roman"/>
          <w:b/>
          <w:bCs/>
          <w:i/>
          <w:iCs/>
        </w:rPr>
        <w:t>dobrowolnych formach współpracy z organami Krajowej Administracji Skarbowej</w:t>
      </w:r>
      <w:r w:rsidR="00E813F8" w:rsidRPr="00656A67">
        <w:rPr>
          <w:rFonts w:ascii="Times New Roman" w:hAnsi="Times New Roman" w:cs="Times New Roman"/>
          <w:b/>
          <w:bCs/>
          <w:i/>
          <w:iCs/>
        </w:rPr>
        <w:t>:</w:t>
      </w:r>
      <w:r w:rsidR="00716CFF" w:rsidRPr="00656A6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9CA6DE0" w14:textId="673C6AA9" w:rsidR="00476D2E" w:rsidRPr="00656A67" w:rsidRDefault="00716CFF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202</w:t>
      </w:r>
      <w:r w:rsidR="00F96DA2" w:rsidRPr="00656A67">
        <w:rPr>
          <w:rFonts w:ascii="Times New Roman" w:hAnsi="Times New Roman" w:cs="Times New Roman"/>
        </w:rPr>
        <w:t>1</w:t>
      </w:r>
      <w:r w:rsidRPr="00656A67">
        <w:rPr>
          <w:rFonts w:ascii="Times New Roman" w:hAnsi="Times New Roman" w:cs="Times New Roman"/>
        </w:rPr>
        <w:t xml:space="preserve"> r. PGE Forum-Rondo</w:t>
      </w:r>
      <w:r w:rsidR="00476D2E" w:rsidRPr="00656A67">
        <w:rPr>
          <w:rFonts w:ascii="Times New Roman" w:hAnsi="Times New Roman" w:cs="Times New Roman"/>
        </w:rPr>
        <w:t xml:space="preserve"> nie stosowało żadnych dobrowolnych form współpracy z organami Krajowej Administracji Skarbowej</w:t>
      </w:r>
      <w:r w:rsidRPr="00656A67">
        <w:rPr>
          <w:rFonts w:ascii="Times New Roman" w:hAnsi="Times New Roman" w:cs="Times New Roman"/>
        </w:rPr>
        <w:t>.</w:t>
      </w:r>
    </w:p>
    <w:p w14:paraId="13D4B980" w14:textId="341E30F0" w:rsidR="008972F1" w:rsidRPr="00656A67" w:rsidRDefault="008972F1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Jednocześnie, Spółka zawsze z pełnym zaangażowaniem współpracuje z organami Krajowej Administracji Skarbowej, a odpowiedzi na ewentualne wezwania organów podatkowych do przedstawienia dokumentów czy złożenia wyjaśnień są przygotowywane z najwyższą starannością i bez zbędnej zwłoki.</w:t>
      </w:r>
    </w:p>
    <w:p w14:paraId="731E496D" w14:textId="27A4DF4B" w:rsidR="0077011A" w:rsidRPr="00656A67" w:rsidRDefault="00476D2E" w:rsidP="00656A67">
      <w:pPr>
        <w:pStyle w:val="Akapitzlist"/>
        <w:numPr>
          <w:ilvl w:val="0"/>
          <w:numId w:val="8"/>
        </w:numPr>
        <w:spacing w:before="360"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56A67">
        <w:rPr>
          <w:rFonts w:ascii="Times New Roman" w:hAnsi="Times New Roman" w:cs="Times New Roman"/>
          <w:b/>
          <w:bCs/>
          <w:i/>
          <w:iCs/>
        </w:rPr>
        <w:t xml:space="preserve">Informacje </w:t>
      </w:r>
      <w:r w:rsidR="0077011A" w:rsidRPr="00656A67">
        <w:rPr>
          <w:rFonts w:ascii="Times New Roman" w:hAnsi="Times New Roman" w:cs="Times New Roman"/>
          <w:b/>
          <w:bCs/>
          <w:i/>
          <w:iCs/>
        </w:rPr>
        <w:t>na temat</w:t>
      </w:r>
      <w:r w:rsidRPr="00656A67">
        <w:rPr>
          <w:rFonts w:ascii="Times New Roman" w:hAnsi="Times New Roman" w:cs="Times New Roman"/>
          <w:b/>
          <w:bCs/>
          <w:i/>
          <w:iCs/>
        </w:rPr>
        <w:t xml:space="preserve"> realizacji</w:t>
      </w:r>
      <w:r w:rsidR="0077011A" w:rsidRPr="00656A67">
        <w:rPr>
          <w:rFonts w:ascii="Times New Roman" w:hAnsi="Times New Roman" w:cs="Times New Roman"/>
          <w:b/>
          <w:bCs/>
          <w:i/>
          <w:iCs/>
        </w:rPr>
        <w:t xml:space="preserve"> w 202</w:t>
      </w:r>
      <w:r w:rsidR="00FF607A" w:rsidRPr="00656A67">
        <w:rPr>
          <w:rFonts w:ascii="Times New Roman" w:hAnsi="Times New Roman" w:cs="Times New Roman"/>
          <w:b/>
          <w:bCs/>
          <w:i/>
          <w:iCs/>
        </w:rPr>
        <w:t>1</w:t>
      </w:r>
      <w:r w:rsidR="0077011A" w:rsidRPr="00656A67">
        <w:rPr>
          <w:rFonts w:ascii="Times New Roman" w:hAnsi="Times New Roman" w:cs="Times New Roman"/>
          <w:b/>
          <w:bCs/>
          <w:i/>
          <w:iCs/>
        </w:rPr>
        <w:t xml:space="preserve"> r.</w:t>
      </w:r>
      <w:r w:rsidRPr="00656A67">
        <w:rPr>
          <w:rFonts w:ascii="Times New Roman" w:hAnsi="Times New Roman" w:cs="Times New Roman"/>
          <w:b/>
          <w:bCs/>
          <w:i/>
          <w:iCs/>
        </w:rPr>
        <w:t xml:space="preserve"> obowiązków podatkowych na terytorium Rzeczypospolitej Polskiej, wraz z informacją o liczbie przekazanych Szefowi Krajowej Administracji Skarbowej informacji o schematach podatkowych, o których mowa w art. 86a § 1 pkt 10 Ordynacji podatkowej, z podziałem na podatki, których dotyczą</w:t>
      </w:r>
      <w:r w:rsidR="00E813F8" w:rsidRPr="00656A67">
        <w:rPr>
          <w:rFonts w:ascii="Times New Roman" w:hAnsi="Times New Roman" w:cs="Times New Roman"/>
          <w:b/>
          <w:bCs/>
          <w:i/>
          <w:iCs/>
        </w:rPr>
        <w:t>:</w:t>
      </w:r>
    </w:p>
    <w:p w14:paraId="5C1C80A8" w14:textId="29EC6AEB" w:rsidR="00716CFF" w:rsidRPr="00656A67" w:rsidRDefault="00C621B1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202</w:t>
      </w:r>
      <w:r w:rsidR="00FF607A" w:rsidRPr="00656A67">
        <w:rPr>
          <w:rFonts w:ascii="Times New Roman" w:hAnsi="Times New Roman" w:cs="Times New Roman"/>
        </w:rPr>
        <w:t>1</w:t>
      </w:r>
      <w:r w:rsidRPr="00656A67">
        <w:rPr>
          <w:rFonts w:ascii="Times New Roman" w:hAnsi="Times New Roman" w:cs="Times New Roman"/>
        </w:rPr>
        <w:t xml:space="preserve"> r. </w:t>
      </w:r>
      <w:r w:rsidR="00716CFF" w:rsidRPr="00656A67">
        <w:rPr>
          <w:rFonts w:ascii="Times New Roman" w:hAnsi="Times New Roman" w:cs="Times New Roman"/>
        </w:rPr>
        <w:t>PGE Forum-Rondo rozliczało podatki wyłącznie na terenie Polski</w:t>
      </w:r>
      <w:r w:rsidR="0077011A" w:rsidRPr="00656A67">
        <w:rPr>
          <w:rFonts w:ascii="Times New Roman" w:hAnsi="Times New Roman" w:cs="Times New Roman"/>
        </w:rPr>
        <w:t>, tj.:</w:t>
      </w:r>
    </w:p>
    <w:p w14:paraId="2AB58579" w14:textId="4522AD92" w:rsidR="0077011A" w:rsidRPr="00656A67" w:rsidRDefault="0077011A" w:rsidP="00656A67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podatek CIT;</w:t>
      </w:r>
    </w:p>
    <w:p w14:paraId="44712ACC" w14:textId="77777777" w:rsidR="0077011A" w:rsidRPr="00656A67" w:rsidRDefault="0077011A" w:rsidP="00656A67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podatek VAT;</w:t>
      </w:r>
    </w:p>
    <w:p w14:paraId="5696B1DA" w14:textId="77777777" w:rsidR="0077011A" w:rsidRPr="00656A67" w:rsidRDefault="0077011A" w:rsidP="00656A67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podatek od nieruchomości;</w:t>
      </w:r>
    </w:p>
    <w:p w14:paraId="037BF0A0" w14:textId="3E4BF534" w:rsidR="0077011A" w:rsidRPr="00656A67" w:rsidRDefault="0077011A" w:rsidP="00656A67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podatek PIT </w:t>
      </w:r>
      <w:r w:rsidR="00E813F8" w:rsidRPr="00656A67">
        <w:rPr>
          <w:rFonts w:ascii="Times New Roman" w:hAnsi="Times New Roman" w:cs="Times New Roman"/>
        </w:rPr>
        <w:t>(</w:t>
      </w:r>
      <w:r w:rsidRPr="00656A67">
        <w:rPr>
          <w:rFonts w:ascii="Times New Roman" w:hAnsi="Times New Roman" w:cs="Times New Roman"/>
        </w:rPr>
        <w:t>jako płatnik</w:t>
      </w:r>
      <w:r w:rsidR="00E813F8" w:rsidRPr="00656A67">
        <w:rPr>
          <w:rFonts w:ascii="Times New Roman" w:hAnsi="Times New Roman" w:cs="Times New Roman"/>
        </w:rPr>
        <w:t>)</w:t>
      </w:r>
      <w:r w:rsidRPr="00656A67">
        <w:rPr>
          <w:rFonts w:ascii="Times New Roman" w:hAnsi="Times New Roman" w:cs="Times New Roman"/>
        </w:rPr>
        <w:t xml:space="preserve">. </w:t>
      </w:r>
    </w:p>
    <w:p w14:paraId="48DFAE3E" w14:textId="76691E79" w:rsidR="00476D2E" w:rsidRDefault="00C621B1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202</w:t>
      </w:r>
      <w:r w:rsidR="00FF607A" w:rsidRPr="00656A67">
        <w:rPr>
          <w:rFonts w:ascii="Times New Roman" w:hAnsi="Times New Roman" w:cs="Times New Roman"/>
        </w:rPr>
        <w:t>1</w:t>
      </w:r>
      <w:r w:rsidRPr="00656A67">
        <w:rPr>
          <w:rFonts w:ascii="Times New Roman" w:hAnsi="Times New Roman" w:cs="Times New Roman"/>
        </w:rPr>
        <w:t xml:space="preserve"> r. </w:t>
      </w:r>
      <w:r w:rsidR="0077011A" w:rsidRPr="00656A67">
        <w:rPr>
          <w:rFonts w:ascii="Times New Roman" w:hAnsi="Times New Roman" w:cs="Times New Roman"/>
        </w:rPr>
        <w:t>PGE Forum-Rondo nie</w:t>
      </w:r>
      <w:r w:rsidR="00476D2E" w:rsidRPr="00656A67">
        <w:rPr>
          <w:rFonts w:ascii="Times New Roman" w:hAnsi="Times New Roman" w:cs="Times New Roman"/>
        </w:rPr>
        <w:t xml:space="preserve"> przekazało Szefowi Krajowej Administracji Skarbowej </w:t>
      </w:r>
      <w:r w:rsidR="0077011A" w:rsidRPr="00656A67">
        <w:rPr>
          <w:rFonts w:ascii="Times New Roman" w:hAnsi="Times New Roman" w:cs="Times New Roman"/>
        </w:rPr>
        <w:t xml:space="preserve">żadnej </w:t>
      </w:r>
      <w:r w:rsidR="00476D2E" w:rsidRPr="00656A67">
        <w:rPr>
          <w:rFonts w:ascii="Times New Roman" w:hAnsi="Times New Roman" w:cs="Times New Roman"/>
        </w:rPr>
        <w:t>informacj</w:t>
      </w:r>
      <w:r w:rsidR="0077011A" w:rsidRPr="00656A67">
        <w:rPr>
          <w:rFonts w:ascii="Times New Roman" w:hAnsi="Times New Roman" w:cs="Times New Roman"/>
        </w:rPr>
        <w:t>i</w:t>
      </w:r>
      <w:r w:rsidR="00476D2E" w:rsidRPr="00656A67">
        <w:rPr>
          <w:rFonts w:ascii="Times New Roman" w:hAnsi="Times New Roman" w:cs="Times New Roman"/>
        </w:rPr>
        <w:t xml:space="preserve"> o schema</w:t>
      </w:r>
      <w:r w:rsidR="0077011A" w:rsidRPr="00656A67">
        <w:rPr>
          <w:rFonts w:ascii="Times New Roman" w:hAnsi="Times New Roman" w:cs="Times New Roman"/>
        </w:rPr>
        <w:t>tach</w:t>
      </w:r>
      <w:r w:rsidR="00476D2E" w:rsidRPr="00656A67">
        <w:rPr>
          <w:rFonts w:ascii="Times New Roman" w:hAnsi="Times New Roman" w:cs="Times New Roman"/>
        </w:rPr>
        <w:t xml:space="preserve"> podatkow</w:t>
      </w:r>
      <w:r w:rsidR="0077011A" w:rsidRPr="00656A67">
        <w:rPr>
          <w:rFonts w:ascii="Times New Roman" w:hAnsi="Times New Roman" w:cs="Times New Roman"/>
        </w:rPr>
        <w:t>ych</w:t>
      </w:r>
      <w:r w:rsidR="00476D2E" w:rsidRPr="00656A67">
        <w:rPr>
          <w:rFonts w:ascii="Times New Roman" w:hAnsi="Times New Roman" w:cs="Times New Roman"/>
        </w:rPr>
        <w:t>.</w:t>
      </w:r>
    </w:p>
    <w:p w14:paraId="39C30BE8" w14:textId="77777777" w:rsidR="00656A67" w:rsidRPr="00656A67" w:rsidRDefault="00656A67" w:rsidP="00656A6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068CB6A" w14:textId="7C9E55CD" w:rsidR="00476D2E" w:rsidRPr="00656A67" w:rsidRDefault="00476D2E" w:rsidP="00656A67">
      <w:pPr>
        <w:pStyle w:val="Akapitzlist"/>
        <w:numPr>
          <w:ilvl w:val="0"/>
          <w:numId w:val="8"/>
        </w:numPr>
        <w:spacing w:before="360"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56A67">
        <w:rPr>
          <w:rFonts w:ascii="Times New Roman" w:hAnsi="Times New Roman" w:cs="Times New Roman"/>
          <w:b/>
          <w:bCs/>
          <w:i/>
          <w:iCs/>
        </w:rPr>
        <w:lastRenderedPageBreak/>
        <w:t>Informacja o transakcjach z podmiotami powiązanymi w rozumieniu art. 11a ust. 1 pkt 4 ustawy CIT, których wartość przekracza 5% sumy bilansowej aktywów w rozumieniu przepisów o</w:t>
      </w:r>
      <w:r w:rsidR="0090375D" w:rsidRPr="00656A67">
        <w:rPr>
          <w:rFonts w:ascii="Times New Roman" w:hAnsi="Times New Roman" w:cs="Times New Roman"/>
          <w:b/>
          <w:bCs/>
          <w:i/>
          <w:iCs/>
        </w:rPr>
        <w:t> </w:t>
      </w:r>
      <w:r w:rsidRPr="00656A67">
        <w:rPr>
          <w:rFonts w:ascii="Times New Roman" w:hAnsi="Times New Roman" w:cs="Times New Roman"/>
          <w:b/>
          <w:bCs/>
          <w:i/>
          <w:iCs/>
        </w:rPr>
        <w:t>rachunkowości, ustalonych na podstawie ostatniego zatwierdzonego sprawozdania finansowego spółki, w tym podmiotami niebędącymi rezydentami podatkowymi Rzeczypospolitej Polskiej</w:t>
      </w:r>
      <w:r w:rsidR="00E813F8" w:rsidRPr="00656A67">
        <w:rPr>
          <w:rFonts w:ascii="Times New Roman" w:hAnsi="Times New Roman" w:cs="Times New Roman"/>
          <w:b/>
          <w:bCs/>
          <w:i/>
          <w:iCs/>
        </w:rPr>
        <w:t>:</w:t>
      </w:r>
    </w:p>
    <w:p w14:paraId="1D5B0D84" w14:textId="17DA5AB7" w:rsidR="00221ACC" w:rsidRPr="00656A67" w:rsidRDefault="00221ACC" w:rsidP="00656A67">
      <w:pPr>
        <w:spacing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2021 r. PGE Forum-Rondo dokonało 17 transakcj</w:t>
      </w:r>
      <w:r w:rsidR="008F7C5B" w:rsidRPr="00656A67">
        <w:rPr>
          <w:rFonts w:ascii="Times New Roman" w:hAnsi="Times New Roman" w:cs="Times New Roman"/>
        </w:rPr>
        <w:t>i</w:t>
      </w:r>
      <w:r w:rsidRPr="00656A67">
        <w:rPr>
          <w:rFonts w:ascii="Times New Roman" w:hAnsi="Times New Roman" w:cs="Times New Roman"/>
        </w:rPr>
        <w:t xml:space="preserve"> z podmiotami powiązanymi w rozumieniu art. 11a ust. 1 pkt 4 ustawy CIT, których łączna wartość przekroczyła 5% sumy bilansowej aktywów w  rozumieniu przepisów o rachunkowości, ustalonych na podstawie ostatniego zatwierdzonego sprawozdania finansowego PGE Forum-Rondo, które dotyczyły </w:t>
      </w:r>
      <w:bookmarkStart w:id="7" w:name="_Hlk89353416"/>
      <w:r w:rsidRPr="00656A67">
        <w:rPr>
          <w:rFonts w:ascii="Times New Roman" w:hAnsi="Times New Roman" w:cs="Times New Roman"/>
        </w:rPr>
        <w:t>sprzedaży materiałów elektrotechnicznych oraz usług pomocniczych z tym związanych</w:t>
      </w:r>
      <w:bookmarkEnd w:id="7"/>
      <w:r w:rsidRPr="00656A67">
        <w:rPr>
          <w:rFonts w:ascii="Times New Roman" w:hAnsi="Times New Roman" w:cs="Times New Roman"/>
        </w:rPr>
        <w:t>.</w:t>
      </w:r>
    </w:p>
    <w:p w14:paraId="492238A0" w14:textId="77777777" w:rsidR="00221ACC" w:rsidRPr="00656A67" w:rsidRDefault="00221ACC" w:rsidP="00656A67">
      <w:pPr>
        <w:spacing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Wszystkie ww. transakcje zostały zrealizowane przez PGE Forum-Rondo z polskimi rezydentami podatkowymi.</w:t>
      </w:r>
    </w:p>
    <w:p w14:paraId="2A5F98FF" w14:textId="7A78CD8B" w:rsidR="00476D2E" w:rsidRPr="00656A67" w:rsidRDefault="00476D2E" w:rsidP="00656A67">
      <w:pPr>
        <w:pStyle w:val="Akapitzlist"/>
        <w:numPr>
          <w:ilvl w:val="0"/>
          <w:numId w:val="8"/>
        </w:numPr>
        <w:spacing w:before="360"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56A67">
        <w:rPr>
          <w:rFonts w:ascii="Times New Roman" w:hAnsi="Times New Roman" w:cs="Times New Roman"/>
          <w:b/>
          <w:bCs/>
          <w:i/>
          <w:iCs/>
        </w:rPr>
        <w:t xml:space="preserve">Informacja o planowanych lub podejmowanych przez </w:t>
      </w:r>
      <w:r w:rsidR="00C621B1" w:rsidRPr="00656A67">
        <w:rPr>
          <w:rFonts w:ascii="Times New Roman" w:hAnsi="Times New Roman" w:cs="Times New Roman"/>
          <w:b/>
          <w:bCs/>
          <w:i/>
          <w:iCs/>
        </w:rPr>
        <w:t xml:space="preserve">PGE Forum-Rondo </w:t>
      </w:r>
      <w:r w:rsidRPr="00656A67">
        <w:rPr>
          <w:rFonts w:ascii="Times New Roman" w:hAnsi="Times New Roman" w:cs="Times New Roman"/>
          <w:b/>
          <w:bCs/>
          <w:i/>
          <w:iCs/>
        </w:rPr>
        <w:t xml:space="preserve">działaniach restrukturyzacyjnych mogących mieć wpływ na wysokość zobowiązań podatkowych podatnika lub podmiotów powiązanych w rozumieniu art. 11a ust. 1 pkt 4 ustawy CIT: </w:t>
      </w:r>
    </w:p>
    <w:p w14:paraId="4D0273A7" w14:textId="0F9AC1D4" w:rsidR="00476D2E" w:rsidRPr="00656A67" w:rsidRDefault="00476D2E" w:rsidP="00656A67">
      <w:pPr>
        <w:spacing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W </w:t>
      </w:r>
      <w:r w:rsidR="00C621B1" w:rsidRPr="00656A67">
        <w:rPr>
          <w:rFonts w:ascii="Times New Roman" w:hAnsi="Times New Roman" w:cs="Times New Roman"/>
        </w:rPr>
        <w:t>202</w:t>
      </w:r>
      <w:r w:rsidR="00C84C79" w:rsidRPr="00656A67">
        <w:rPr>
          <w:rFonts w:ascii="Times New Roman" w:hAnsi="Times New Roman" w:cs="Times New Roman"/>
        </w:rPr>
        <w:t>1</w:t>
      </w:r>
      <w:r w:rsidR="00C621B1" w:rsidRPr="00656A67">
        <w:rPr>
          <w:rFonts w:ascii="Times New Roman" w:hAnsi="Times New Roman" w:cs="Times New Roman"/>
        </w:rPr>
        <w:t xml:space="preserve"> r. PGE Forum-Rondo</w:t>
      </w:r>
      <w:r w:rsidRPr="00656A67">
        <w:rPr>
          <w:rFonts w:ascii="Times New Roman" w:hAnsi="Times New Roman" w:cs="Times New Roman"/>
        </w:rPr>
        <w:t xml:space="preserve"> nie podejmował</w:t>
      </w:r>
      <w:r w:rsidR="0074787A" w:rsidRPr="00656A67">
        <w:rPr>
          <w:rFonts w:ascii="Times New Roman" w:hAnsi="Times New Roman" w:cs="Times New Roman"/>
        </w:rPr>
        <w:t>a</w:t>
      </w:r>
      <w:r w:rsidRPr="00656A67">
        <w:rPr>
          <w:rFonts w:ascii="Times New Roman" w:hAnsi="Times New Roman" w:cs="Times New Roman"/>
        </w:rPr>
        <w:t xml:space="preserve"> ani nie planował</w:t>
      </w:r>
      <w:r w:rsidR="0074787A" w:rsidRPr="00656A67">
        <w:rPr>
          <w:rFonts w:ascii="Times New Roman" w:hAnsi="Times New Roman" w:cs="Times New Roman"/>
        </w:rPr>
        <w:t>a</w:t>
      </w:r>
      <w:r w:rsidRPr="00656A67">
        <w:rPr>
          <w:rFonts w:ascii="Times New Roman" w:hAnsi="Times New Roman" w:cs="Times New Roman"/>
        </w:rPr>
        <w:t xml:space="preserve"> żadnych działań restrukturyzacyjnych. </w:t>
      </w:r>
    </w:p>
    <w:p w14:paraId="2D1162F2" w14:textId="626C1EAF" w:rsidR="00476D2E" w:rsidRPr="00656A67" w:rsidRDefault="00476D2E" w:rsidP="00656A67">
      <w:pPr>
        <w:pStyle w:val="Akapitzlist"/>
        <w:numPr>
          <w:ilvl w:val="0"/>
          <w:numId w:val="8"/>
        </w:numPr>
        <w:spacing w:before="360"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56A67">
        <w:rPr>
          <w:rFonts w:ascii="Times New Roman" w:hAnsi="Times New Roman" w:cs="Times New Roman"/>
          <w:b/>
          <w:bCs/>
          <w:i/>
          <w:iCs/>
        </w:rPr>
        <w:t xml:space="preserve">Informacja o złożonych wnioskach o wydanie ogólnej interpretacji podatkowej, interpretacji przepisów prawa podatkowego, wiążącej informacji stawkowej lub wiążącej informacji akcyzowej: </w:t>
      </w:r>
    </w:p>
    <w:p w14:paraId="661949E0" w14:textId="3D2BB3E0" w:rsidR="00476D2E" w:rsidRPr="00656A67" w:rsidRDefault="00476D2E" w:rsidP="00656A67">
      <w:pPr>
        <w:spacing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 xml:space="preserve">W </w:t>
      </w:r>
      <w:r w:rsidR="00C621B1" w:rsidRPr="00656A67">
        <w:rPr>
          <w:rFonts w:ascii="Times New Roman" w:hAnsi="Times New Roman" w:cs="Times New Roman"/>
        </w:rPr>
        <w:t>202</w:t>
      </w:r>
      <w:r w:rsidR="00FF607A" w:rsidRPr="00656A67">
        <w:rPr>
          <w:rFonts w:ascii="Times New Roman" w:hAnsi="Times New Roman" w:cs="Times New Roman"/>
        </w:rPr>
        <w:t>1</w:t>
      </w:r>
      <w:r w:rsidR="00C621B1" w:rsidRPr="00656A67">
        <w:rPr>
          <w:rFonts w:ascii="Times New Roman" w:hAnsi="Times New Roman" w:cs="Times New Roman"/>
        </w:rPr>
        <w:t xml:space="preserve"> r. PGE Forum-Rondo nie składał</w:t>
      </w:r>
      <w:r w:rsidR="0074787A" w:rsidRPr="00656A67">
        <w:rPr>
          <w:rFonts w:ascii="Times New Roman" w:hAnsi="Times New Roman" w:cs="Times New Roman"/>
        </w:rPr>
        <w:t>a</w:t>
      </w:r>
      <w:r w:rsidR="00C621B1" w:rsidRPr="00656A67">
        <w:rPr>
          <w:rFonts w:ascii="Times New Roman" w:hAnsi="Times New Roman" w:cs="Times New Roman"/>
        </w:rPr>
        <w:t xml:space="preserve"> wniosków o wydanie ogólnej interpretacji podatkowej, interpretacji przepisów prawa podatkowego, wiążącej informacji stawkowej ani wiążącej informacji akcyzowej.</w:t>
      </w:r>
    </w:p>
    <w:p w14:paraId="42ECE9E0" w14:textId="6951C832" w:rsidR="00476D2E" w:rsidRPr="00656A67" w:rsidRDefault="00476D2E" w:rsidP="00656A67">
      <w:pPr>
        <w:pStyle w:val="Akapitzlist"/>
        <w:numPr>
          <w:ilvl w:val="0"/>
          <w:numId w:val="8"/>
        </w:numPr>
        <w:spacing w:before="360"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56A67">
        <w:rPr>
          <w:rFonts w:ascii="Times New Roman" w:hAnsi="Times New Roman" w:cs="Times New Roman"/>
          <w:b/>
          <w:bCs/>
          <w:i/>
          <w:iCs/>
        </w:rPr>
        <w:t xml:space="preserve">Informacje dotyczące dokonywania rozliczeń podatkowych </w:t>
      </w:r>
      <w:r w:rsidR="00C621B1" w:rsidRPr="00656A67">
        <w:rPr>
          <w:rFonts w:ascii="Times New Roman" w:hAnsi="Times New Roman" w:cs="Times New Roman"/>
          <w:b/>
          <w:bCs/>
          <w:i/>
          <w:iCs/>
        </w:rPr>
        <w:t>PGE Forum-Rondo</w:t>
      </w:r>
      <w:r w:rsidRPr="00656A67">
        <w:rPr>
          <w:rFonts w:ascii="Times New Roman" w:hAnsi="Times New Roman" w:cs="Times New Roman"/>
          <w:b/>
          <w:bCs/>
          <w:i/>
          <w:iCs/>
        </w:rPr>
        <w:t xml:space="preserve"> na terytoriach lub w krajach stosujących szkodliwą konkurencję podatkową wskazanych w</w:t>
      </w:r>
      <w:r w:rsidR="00656A67" w:rsidRPr="00656A67">
        <w:rPr>
          <w:rFonts w:ascii="Times New Roman" w:hAnsi="Times New Roman" w:cs="Times New Roman"/>
          <w:b/>
          <w:bCs/>
          <w:i/>
          <w:iCs/>
        </w:rPr>
        <w:t> </w:t>
      </w:r>
      <w:r w:rsidRPr="00656A67">
        <w:rPr>
          <w:rFonts w:ascii="Times New Roman" w:hAnsi="Times New Roman" w:cs="Times New Roman"/>
          <w:b/>
          <w:bCs/>
          <w:i/>
          <w:iCs/>
        </w:rPr>
        <w:t>aktach wykonawczych wydanych na podstawie art. 11j ust. 2 i na podstawie art. 23v ust. 2 ustawy z</w:t>
      </w:r>
      <w:r w:rsidR="00C621B1" w:rsidRPr="00656A67">
        <w:rPr>
          <w:rFonts w:ascii="Times New Roman" w:hAnsi="Times New Roman" w:cs="Times New Roman"/>
          <w:b/>
          <w:bCs/>
          <w:i/>
          <w:iCs/>
        </w:rPr>
        <w:t> </w:t>
      </w:r>
      <w:r w:rsidRPr="00656A67">
        <w:rPr>
          <w:rFonts w:ascii="Times New Roman" w:hAnsi="Times New Roman" w:cs="Times New Roman"/>
          <w:b/>
          <w:bCs/>
          <w:i/>
          <w:iCs/>
        </w:rPr>
        <w:t>dnia 26 lipca 1991 r. o podatku dochodowym od osób fizycznych oraz w</w:t>
      </w:r>
      <w:r w:rsidR="00656A67" w:rsidRPr="00656A67">
        <w:rPr>
          <w:rFonts w:ascii="Times New Roman" w:hAnsi="Times New Roman" w:cs="Times New Roman"/>
          <w:b/>
          <w:bCs/>
          <w:i/>
          <w:iCs/>
        </w:rPr>
        <w:t> </w:t>
      </w:r>
      <w:r w:rsidRPr="00656A67">
        <w:rPr>
          <w:rFonts w:ascii="Times New Roman" w:hAnsi="Times New Roman" w:cs="Times New Roman"/>
          <w:b/>
          <w:bCs/>
          <w:i/>
          <w:iCs/>
        </w:rPr>
        <w:t>obwieszczeniu ministra właściwego do spraw finansów publicznych wydanym na podstawie art. 86a § 10 Ordynacji podatkowej</w:t>
      </w:r>
      <w:r w:rsidR="00C621B1" w:rsidRPr="00656A67">
        <w:rPr>
          <w:rFonts w:ascii="Times New Roman" w:hAnsi="Times New Roman" w:cs="Times New Roman"/>
          <w:b/>
          <w:bCs/>
          <w:i/>
          <w:iCs/>
        </w:rPr>
        <w:t>:</w:t>
      </w:r>
    </w:p>
    <w:p w14:paraId="3F34E7EF" w14:textId="36B1F4FF" w:rsidR="00C621B1" w:rsidRPr="00656A67" w:rsidRDefault="0074787A" w:rsidP="00656A67">
      <w:pPr>
        <w:spacing w:line="276" w:lineRule="auto"/>
        <w:jc w:val="both"/>
        <w:rPr>
          <w:rFonts w:ascii="Times New Roman" w:hAnsi="Times New Roman" w:cs="Times New Roman"/>
        </w:rPr>
      </w:pPr>
      <w:r w:rsidRPr="00656A67">
        <w:rPr>
          <w:rFonts w:ascii="Times New Roman" w:hAnsi="Times New Roman" w:cs="Times New Roman"/>
        </w:rPr>
        <w:t>W 202</w:t>
      </w:r>
      <w:r w:rsidR="00FF607A" w:rsidRPr="00656A67">
        <w:rPr>
          <w:rFonts w:ascii="Times New Roman" w:hAnsi="Times New Roman" w:cs="Times New Roman"/>
        </w:rPr>
        <w:t>1</w:t>
      </w:r>
      <w:r w:rsidRPr="00656A67">
        <w:rPr>
          <w:rFonts w:ascii="Times New Roman" w:hAnsi="Times New Roman" w:cs="Times New Roman"/>
        </w:rPr>
        <w:t xml:space="preserve"> r. PGE Forum-Rondo nie dokonywała rozliczeń z kontrahentami posiadającymi siedzibę w krajach stosujących szkodliwą konkurencję podatkową.</w:t>
      </w:r>
    </w:p>
    <w:p w14:paraId="2D601B3F" w14:textId="347B74A1" w:rsidR="00917230" w:rsidRPr="00656A67" w:rsidRDefault="00917230" w:rsidP="00656A67">
      <w:pPr>
        <w:spacing w:before="36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656A67">
        <w:rPr>
          <w:rFonts w:ascii="Times New Roman" w:hAnsi="Times New Roman" w:cs="Times New Roman"/>
          <w:b/>
          <w:bCs/>
        </w:rPr>
        <w:t>***</w:t>
      </w:r>
    </w:p>
    <w:p w14:paraId="759156D4" w14:textId="7BB79C83" w:rsidR="005579B9" w:rsidRPr="00656A67" w:rsidRDefault="005579B9" w:rsidP="00656A67">
      <w:pPr>
        <w:spacing w:line="276" w:lineRule="auto"/>
        <w:jc w:val="both"/>
        <w:rPr>
          <w:rFonts w:ascii="Times New Roman" w:hAnsi="Times New Roman" w:cs="Times New Roman"/>
        </w:rPr>
      </w:pPr>
      <w:bookmarkStart w:id="8" w:name="_Hlk105596160"/>
      <w:r w:rsidRPr="00656A67">
        <w:rPr>
          <w:rFonts w:ascii="Times New Roman" w:hAnsi="Times New Roman" w:cs="Times New Roman"/>
        </w:rPr>
        <w:t>Publikacja niniejszej informacji stanowi wypełnienie przez PGE Forum-Rondo obowiązku wynikającego z art. 27c ust. 1 ustawy o CIT.</w:t>
      </w:r>
    </w:p>
    <w:bookmarkEnd w:id="8"/>
    <w:p w14:paraId="7F360E70" w14:textId="77777777" w:rsidR="005579B9" w:rsidRPr="00656A67" w:rsidRDefault="005579B9" w:rsidP="00656A67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5579B9" w:rsidRPr="00656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6031" w14:textId="77777777" w:rsidR="003759B7" w:rsidRDefault="003759B7" w:rsidP="00B60A4D">
      <w:pPr>
        <w:spacing w:after="0" w:line="240" w:lineRule="auto"/>
      </w:pPr>
      <w:r>
        <w:separator/>
      </w:r>
    </w:p>
  </w:endnote>
  <w:endnote w:type="continuationSeparator" w:id="0">
    <w:p w14:paraId="4571EE71" w14:textId="77777777" w:rsidR="003759B7" w:rsidRDefault="003759B7" w:rsidP="00B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23D3" w14:textId="77777777" w:rsidR="009D36B8" w:rsidRDefault="009D3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6479914"/>
      <w:docPartObj>
        <w:docPartGallery w:val="Page Numbers (Bottom of Page)"/>
        <w:docPartUnique/>
      </w:docPartObj>
    </w:sdtPr>
    <w:sdtEndPr/>
    <w:sdtContent>
      <w:p w14:paraId="484DF80A" w14:textId="6C3193C4" w:rsidR="00B60A4D" w:rsidRPr="00B60A4D" w:rsidRDefault="00B60A4D">
        <w:pPr>
          <w:pStyle w:val="Stopka"/>
          <w:jc w:val="right"/>
          <w:rPr>
            <w:rFonts w:ascii="Times New Roman" w:hAnsi="Times New Roman" w:cs="Times New Roman"/>
          </w:rPr>
        </w:pPr>
        <w:r w:rsidRPr="00B60A4D">
          <w:rPr>
            <w:rFonts w:ascii="Times New Roman" w:hAnsi="Times New Roman" w:cs="Times New Roman"/>
          </w:rPr>
          <w:fldChar w:fldCharType="begin"/>
        </w:r>
        <w:r w:rsidRPr="00B60A4D">
          <w:rPr>
            <w:rFonts w:ascii="Times New Roman" w:hAnsi="Times New Roman" w:cs="Times New Roman"/>
          </w:rPr>
          <w:instrText>PAGE   \* MERGEFORMAT</w:instrText>
        </w:r>
        <w:r w:rsidRPr="00B60A4D">
          <w:rPr>
            <w:rFonts w:ascii="Times New Roman" w:hAnsi="Times New Roman" w:cs="Times New Roman"/>
          </w:rPr>
          <w:fldChar w:fldCharType="separate"/>
        </w:r>
        <w:r w:rsidRPr="00B60A4D">
          <w:rPr>
            <w:rFonts w:ascii="Times New Roman" w:hAnsi="Times New Roman" w:cs="Times New Roman"/>
          </w:rPr>
          <w:t>2</w:t>
        </w:r>
        <w:r w:rsidRPr="00B60A4D">
          <w:rPr>
            <w:rFonts w:ascii="Times New Roman" w:hAnsi="Times New Roman" w:cs="Times New Roman"/>
          </w:rPr>
          <w:fldChar w:fldCharType="end"/>
        </w:r>
      </w:p>
    </w:sdtContent>
  </w:sdt>
  <w:p w14:paraId="2DDD89A1" w14:textId="77777777" w:rsidR="00B60A4D" w:rsidRDefault="00B60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60" w14:textId="77777777" w:rsidR="009D36B8" w:rsidRDefault="009D3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8063" w14:textId="77777777" w:rsidR="003759B7" w:rsidRDefault="003759B7" w:rsidP="00B60A4D">
      <w:pPr>
        <w:spacing w:after="0" w:line="240" w:lineRule="auto"/>
      </w:pPr>
      <w:r>
        <w:separator/>
      </w:r>
    </w:p>
  </w:footnote>
  <w:footnote w:type="continuationSeparator" w:id="0">
    <w:p w14:paraId="28B7BD30" w14:textId="77777777" w:rsidR="003759B7" w:rsidRDefault="003759B7" w:rsidP="00B6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679" w14:textId="2ACE6D1E" w:rsidR="009D36B8" w:rsidRDefault="009D3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2C6" w14:textId="4C3CD411" w:rsidR="009D36B8" w:rsidRDefault="009D36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1ED2" w14:textId="74744029" w:rsidR="009D36B8" w:rsidRDefault="009D3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21"/>
    <w:multiLevelType w:val="hybridMultilevel"/>
    <w:tmpl w:val="3F8A017C"/>
    <w:lvl w:ilvl="0" w:tplc="38AA3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289E"/>
    <w:multiLevelType w:val="hybridMultilevel"/>
    <w:tmpl w:val="F1EE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382E"/>
    <w:multiLevelType w:val="hybridMultilevel"/>
    <w:tmpl w:val="EB8879E6"/>
    <w:lvl w:ilvl="0" w:tplc="38AA3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4297"/>
    <w:multiLevelType w:val="hybridMultilevel"/>
    <w:tmpl w:val="38E62C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FCD"/>
    <w:multiLevelType w:val="hybridMultilevel"/>
    <w:tmpl w:val="F5E03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97E"/>
    <w:multiLevelType w:val="hybridMultilevel"/>
    <w:tmpl w:val="1C02BC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7778E"/>
    <w:multiLevelType w:val="hybridMultilevel"/>
    <w:tmpl w:val="CDA259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75CFB"/>
    <w:multiLevelType w:val="hybridMultilevel"/>
    <w:tmpl w:val="A0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3E06"/>
    <w:multiLevelType w:val="hybridMultilevel"/>
    <w:tmpl w:val="55109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333"/>
    <w:multiLevelType w:val="hybridMultilevel"/>
    <w:tmpl w:val="303CE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22E7"/>
    <w:multiLevelType w:val="hybridMultilevel"/>
    <w:tmpl w:val="5DF6435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0065"/>
    <w:multiLevelType w:val="hybridMultilevel"/>
    <w:tmpl w:val="BAF006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8C2E91"/>
    <w:multiLevelType w:val="hybridMultilevel"/>
    <w:tmpl w:val="41105C94"/>
    <w:lvl w:ilvl="0" w:tplc="5BB24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84BD3"/>
    <w:multiLevelType w:val="hybridMultilevel"/>
    <w:tmpl w:val="1EE247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24FCE"/>
    <w:multiLevelType w:val="hybridMultilevel"/>
    <w:tmpl w:val="FD1CD3E6"/>
    <w:lvl w:ilvl="0" w:tplc="5BB247A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0655C"/>
    <w:multiLevelType w:val="hybridMultilevel"/>
    <w:tmpl w:val="411EAFCA"/>
    <w:lvl w:ilvl="0" w:tplc="38AA3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1581D"/>
    <w:multiLevelType w:val="hybridMultilevel"/>
    <w:tmpl w:val="348066EC"/>
    <w:lvl w:ilvl="0" w:tplc="38AA3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4E0"/>
    <w:multiLevelType w:val="hybridMultilevel"/>
    <w:tmpl w:val="0E5677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392876"/>
    <w:multiLevelType w:val="hybridMultilevel"/>
    <w:tmpl w:val="F37A1884"/>
    <w:lvl w:ilvl="0" w:tplc="38AA3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0F3D"/>
    <w:multiLevelType w:val="hybridMultilevel"/>
    <w:tmpl w:val="EF3EC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0233"/>
    <w:multiLevelType w:val="hybridMultilevel"/>
    <w:tmpl w:val="19B22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7B33AE"/>
    <w:multiLevelType w:val="hybridMultilevel"/>
    <w:tmpl w:val="8C9A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C8D"/>
    <w:multiLevelType w:val="hybridMultilevel"/>
    <w:tmpl w:val="DD441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1528E"/>
    <w:multiLevelType w:val="hybridMultilevel"/>
    <w:tmpl w:val="D756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371603">
    <w:abstractNumId w:val="1"/>
  </w:num>
  <w:num w:numId="2" w16cid:durableId="5911666">
    <w:abstractNumId w:val="4"/>
  </w:num>
  <w:num w:numId="3" w16cid:durableId="234357800">
    <w:abstractNumId w:val="21"/>
  </w:num>
  <w:num w:numId="4" w16cid:durableId="1368482308">
    <w:abstractNumId w:val="10"/>
  </w:num>
  <w:num w:numId="5" w16cid:durableId="1851948914">
    <w:abstractNumId w:val="3"/>
  </w:num>
  <w:num w:numId="6" w16cid:durableId="692656368">
    <w:abstractNumId w:val="6"/>
  </w:num>
  <w:num w:numId="7" w16cid:durableId="1740714325">
    <w:abstractNumId w:val="19"/>
  </w:num>
  <w:num w:numId="8" w16cid:durableId="1356927501">
    <w:abstractNumId w:val="9"/>
  </w:num>
  <w:num w:numId="9" w16cid:durableId="1404176632">
    <w:abstractNumId w:val="11"/>
  </w:num>
  <w:num w:numId="10" w16cid:durableId="219096048">
    <w:abstractNumId w:val="17"/>
  </w:num>
  <w:num w:numId="11" w16cid:durableId="654722050">
    <w:abstractNumId w:val="20"/>
  </w:num>
  <w:num w:numId="12" w16cid:durableId="788476616">
    <w:abstractNumId w:val="7"/>
  </w:num>
  <w:num w:numId="13" w16cid:durableId="1757169557">
    <w:abstractNumId w:val="13"/>
  </w:num>
  <w:num w:numId="14" w16cid:durableId="270282734">
    <w:abstractNumId w:val="23"/>
  </w:num>
  <w:num w:numId="15" w16cid:durableId="1107970133">
    <w:abstractNumId w:val="12"/>
  </w:num>
  <w:num w:numId="16" w16cid:durableId="1472747629">
    <w:abstractNumId w:val="5"/>
  </w:num>
  <w:num w:numId="17" w16cid:durableId="546795329">
    <w:abstractNumId w:val="14"/>
  </w:num>
  <w:num w:numId="18" w16cid:durableId="4426996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396791">
    <w:abstractNumId w:val="8"/>
  </w:num>
  <w:num w:numId="20" w16cid:durableId="1509833033">
    <w:abstractNumId w:val="22"/>
  </w:num>
  <w:num w:numId="21" w16cid:durableId="1333416432">
    <w:abstractNumId w:val="0"/>
  </w:num>
  <w:num w:numId="22" w16cid:durableId="1193038106">
    <w:abstractNumId w:val="15"/>
  </w:num>
  <w:num w:numId="23" w16cid:durableId="20515746">
    <w:abstractNumId w:val="2"/>
  </w:num>
  <w:num w:numId="24" w16cid:durableId="2038265356">
    <w:abstractNumId w:val="18"/>
  </w:num>
  <w:num w:numId="25" w16cid:durableId="5003169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92"/>
    <w:rsid w:val="00031EB1"/>
    <w:rsid w:val="00037226"/>
    <w:rsid w:val="000672AF"/>
    <w:rsid w:val="00074C92"/>
    <w:rsid w:val="000C609B"/>
    <w:rsid w:val="000D0015"/>
    <w:rsid w:val="000E79E0"/>
    <w:rsid w:val="00120FD2"/>
    <w:rsid w:val="001568EF"/>
    <w:rsid w:val="0018449A"/>
    <w:rsid w:val="001953C8"/>
    <w:rsid w:val="001A5F73"/>
    <w:rsid w:val="001E73C9"/>
    <w:rsid w:val="00221ACC"/>
    <w:rsid w:val="00232A42"/>
    <w:rsid w:val="0029194A"/>
    <w:rsid w:val="002E2F36"/>
    <w:rsid w:val="003179C2"/>
    <w:rsid w:val="003348D9"/>
    <w:rsid w:val="00360E4A"/>
    <w:rsid w:val="003759B7"/>
    <w:rsid w:val="003A05DD"/>
    <w:rsid w:val="003D3C84"/>
    <w:rsid w:val="0042781D"/>
    <w:rsid w:val="0046039D"/>
    <w:rsid w:val="00462797"/>
    <w:rsid w:val="00476D2E"/>
    <w:rsid w:val="00485599"/>
    <w:rsid w:val="004A5838"/>
    <w:rsid w:val="00500AC3"/>
    <w:rsid w:val="005238D4"/>
    <w:rsid w:val="005266C5"/>
    <w:rsid w:val="00536784"/>
    <w:rsid w:val="00554B2B"/>
    <w:rsid w:val="005579B9"/>
    <w:rsid w:val="005716BB"/>
    <w:rsid w:val="00590DB1"/>
    <w:rsid w:val="005D0AD5"/>
    <w:rsid w:val="005D271D"/>
    <w:rsid w:val="005E2D52"/>
    <w:rsid w:val="0060504A"/>
    <w:rsid w:val="00656A67"/>
    <w:rsid w:val="00663B3D"/>
    <w:rsid w:val="00664050"/>
    <w:rsid w:val="00676369"/>
    <w:rsid w:val="0067788E"/>
    <w:rsid w:val="00680A4D"/>
    <w:rsid w:val="006A6B04"/>
    <w:rsid w:val="006B66CC"/>
    <w:rsid w:val="006D1E9C"/>
    <w:rsid w:val="00716CFF"/>
    <w:rsid w:val="007436A3"/>
    <w:rsid w:val="0074787A"/>
    <w:rsid w:val="007623D2"/>
    <w:rsid w:val="00763618"/>
    <w:rsid w:val="0077011A"/>
    <w:rsid w:val="00771FC2"/>
    <w:rsid w:val="007846C8"/>
    <w:rsid w:val="007920E4"/>
    <w:rsid w:val="007A04B1"/>
    <w:rsid w:val="007B061B"/>
    <w:rsid w:val="007B079C"/>
    <w:rsid w:val="007C32F5"/>
    <w:rsid w:val="007D3862"/>
    <w:rsid w:val="00831C88"/>
    <w:rsid w:val="008818E2"/>
    <w:rsid w:val="00893567"/>
    <w:rsid w:val="008972F1"/>
    <w:rsid w:val="008B3B5E"/>
    <w:rsid w:val="008F3FF1"/>
    <w:rsid w:val="008F7C5B"/>
    <w:rsid w:val="0090375D"/>
    <w:rsid w:val="00917230"/>
    <w:rsid w:val="009364A2"/>
    <w:rsid w:val="00945225"/>
    <w:rsid w:val="00967AE3"/>
    <w:rsid w:val="0099114D"/>
    <w:rsid w:val="00991183"/>
    <w:rsid w:val="009A4272"/>
    <w:rsid w:val="009B5318"/>
    <w:rsid w:val="009B5BC5"/>
    <w:rsid w:val="009D36B8"/>
    <w:rsid w:val="009F623F"/>
    <w:rsid w:val="00A04010"/>
    <w:rsid w:val="00A139D8"/>
    <w:rsid w:val="00A14B81"/>
    <w:rsid w:val="00A3559C"/>
    <w:rsid w:val="00A50D04"/>
    <w:rsid w:val="00A51E8F"/>
    <w:rsid w:val="00A64DD4"/>
    <w:rsid w:val="00AC4741"/>
    <w:rsid w:val="00AE07C5"/>
    <w:rsid w:val="00B1191B"/>
    <w:rsid w:val="00B17201"/>
    <w:rsid w:val="00B201E7"/>
    <w:rsid w:val="00B60A4D"/>
    <w:rsid w:val="00B81C1E"/>
    <w:rsid w:val="00B91CDC"/>
    <w:rsid w:val="00BF7C80"/>
    <w:rsid w:val="00C0443B"/>
    <w:rsid w:val="00C23173"/>
    <w:rsid w:val="00C621B1"/>
    <w:rsid w:val="00C66622"/>
    <w:rsid w:val="00C751BC"/>
    <w:rsid w:val="00C84C79"/>
    <w:rsid w:val="00C93E82"/>
    <w:rsid w:val="00CB197D"/>
    <w:rsid w:val="00CB2E32"/>
    <w:rsid w:val="00CD532A"/>
    <w:rsid w:val="00D029CE"/>
    <w:rsid w:val="00D046A6"/>
    <w:rsid w:val="00D054A4"/>
    <w:rsid w:val="00D06878"/>
    <w:rsid w:val="00D649AF"/>
    <w:rsid w:val="00D73E00"/>
    <w:rsid w:val="00D92FCB"/>
    <w:rsid w:val="00DA0BA4"/>
    <w:rsid w:val="00E46BB4"/>
    <w:rsid w:val="00E57B31"/>
    <w:rsid w:val="00E606FC"/>
    <w:rsid w:val="00E61593"/>
    <w:rsid w:val="00E813F8"/>
    <w:rsid w:val="00EB682F"/>
    <w:rsid w:val="00EE23AF"/>
    <w:rsid w:val="00EE77D2"/>
    <w:rsid w:val="00EF0708"/>
    <w:rsid w:val="00F03A27"/>
    <w:rsid w:val="00F23081"/>
    <w:rsid w:val="00F96DA2"/>
    <w:rsid w:val="00FC6C12"/>
    <w:rsid w:val="00FF1EC7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D87AF"/>
  <w15:chartTrackingRefBased/>
  <w15:docId w15:val="{F0A92220-53D5-4F15-93AF-D7634E9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66C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4D"/>
  </w:style>
  <w:style w:type="paragraph" w:styleId="Stopka">
    <w:name w:val="footer"/>
    <w:basedOn w:val="Normalny"/>
    <w:link w:val="StopkaZnak"/>
    <w:uiPriority w:val="99"/>
    <w:unhideWhenUsed/>
    <w:rsid w:val="00B6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4D"/>
  </w:style>
  <w:style w:type="character" w:customStyle="1" w:styleId="Nagwek1Znak">
    <w:name w:val="Nagłówek 1 Znak"/>
    <w:basedOn w:val="Domylnaczcionkaakapitu"/>
    <w:link w:val="Nagwek1"/>
    <w:uiPriority w:val="9"/>
    <w:rsid w:val="006B66CC"/>
    <w:rPr>
      <w:rFonts w:ascii="Times New Roman" w:eastAsiaTheme="majorEastAsia" w:hAnsi="Times New Roman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2F5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39"/>
    <w:rsid w:val="00A1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9A4272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A42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B94A-37E0-4B6D-A776-425D14EB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1862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Buda</dc:creator>
  <cp:keywords/>
  <dc:description/>
  <cp:lastModifiedBy>Pawel Buda</cp:lastModifiedBy>
  <cp:revision>2</cp:revision>
  <cp:lastPrinted>2022-10-14T08:46:00Z</cp:lastPrinted>
  <dcterms:created xsi:type="dcterms:W3CDTF">2022-10-14T10:02:00Z</dcterms:created>
  <dcterms:modified xsi:type="dcterms:W3CDTF">2022-10-14T10:02:00Z</dcterms:modified>
</cp:coreProperties>
</file>